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0B" w:rsidRPr="00723932" w:rsidRDefault="0079700B" w:rsidP="00723932">
      <w:pPr>
        <w:jc w:val="right"/>
        <w:rPr>
          <w:rFonts w:cs="Arial"/>
          <w:b/>
          <w:color w:val="A6A6A6"/>
          <w:sz w:val="32"/>
          <w:szCs w:val="32"/>
        </w:rPr>
      </w:pPr>
      <w:r w:rsidRPr="00723932">
        <w:rPr>
          <w:rFonts w:cs="Arial"/>
          <w:b/>
          <w:color w:val="A6A6A6"/>
          <w:sz w:val="32"/>
          <w:szCs w:val="32"/>
        </w:rPr>
        <w:t>MEDIA RELEASE</w:t>
      </w:r>
    </w:p>
    <w:p w:rsidR="0079700B" w:rsidRPr="00723932" w:rsidRDefault="0079700B" w:rsidP="00723932">
      <w:pPr>
        <w:jc w:val="right"/>
        <w:rPr>
          <w:rFonts w:cs="Arial"/>
          <w:b/>
          <w:color w:val="A6A6A6"/>
          <w:sz w:val="32"/>
          <w:szCs w:val="32"/>
        </w:rPr>
      </w:pPr>
      <w:r w:rsidRPr="00723932">
        <w:rPr>
          <w:rFonts w:cs="Arial"/>
          <w:b/>
          <w:color w:val="A6A6A6"/>
          <w:sz w:val="32"/>
          <w:szCs w:val="32"/>
        </w:rPr>
        <w:t>12 December 2007</w:t>
      </w:r>
    </w:p>
    <w:p w:rsidR="0079700B" w:rsidRDefault="0079700B" w:rsidP="00BC0E50">
      <w:pPr>
        <w:jc w:val="center"/>
        <w:rPr>
          <w:rFonts w:cs="Arial"/>
          <w:b/>
          <w:sz w:val="32"/>
          <w:szCs w:val="32"/>
        </w:rPr>
      </w:pPr>
      <w:r>
        <w:rPr>
          <w:rFonts w:cs="Arial"/>
          <w:b/>
          <w:sz w:val="32"/>
          <w:szCs w:val="32"/>
        </w:rPr>
        <w:t xml:space="preserve"> </w:t>
      </w:r>
    </w:p>
    <w:p w:rsidR="0079700B" w:rsidRPr="008D73D0" w:rsidRDefault="0079700B" w:rsidP="00BC0E50">
      <w:pPr>
        <w:jc w:val="center"/>
        <w:rPr>
          <w:rFonts w:cs="Arial"/>
          <w:b/>
          <w:sz w:val="32"/>
          <w:szCs w:val="32"/>
        </w:rPr>
      </w:pPr>
      <w:r>
        <w:rPr>
          <w:rFonts w:cs="Arial"/>
          <w:b/>
          <w:sz w:val="32"/>
          <w:szCs w:val="32"/>
        </w:rPr>
        <w:t>MFS Australian Open – a new destination for glamour</w:t>
      </w:r>
    </w:p>
    <w:p w:rsidR="0079700B" w:rsidRDefault="0079700B" w:rsidP="00BC0E50">
      <w:pPr>
        <w:jc w:val="both"/>
        <w:rPr>
          <w:rFonts w:cs="Arial"/>
          <w:sz w:val="20"/>
          <w:szCs w:val="20"/>
        </w:rPr>
      </w:pPr>
    </w:p>
    <w:p w:rsidR="0079700B" w:rsidRDefault="0079700B" w:rsidP="00BC0E50">
      <w:pPr>
        <w:jc w:val="both"/>
        <w:rPr>
          <w:rFonts w:cs="Arial"/>
          <w:b/>
          <w:sz w:val="20"/>
          <w:szCs w:val="20"/>
          <w:lang w:val="en-US" w:eastAsia="en-AU"/>
        </w:rPr>
      </w:pPr>
    </w:p>
    <w:p w:rsidR="0079700B" w:rsidRPr="00835A01" w:rsidRDefault="0079700B" w:rsidP="00BC0E50">
      <w:pPr>
        <w:jc w:val="both"/>
        <w:rPr>
          <w:rFonts w:cs="Arial"/>
          <w:sz w:val="20"/>
          <w:szCs w:val="20"/>
          <w:lang w:val="en-US" w:eastAsia="en-AU"/>
        </w:rPr>
      </w:pPr>
      <w:r w:rsidRPr="00835A01">
        <w:rPr>
          <w:rFonts w:cs="Arial"/>
          <w:b/>
          <w:sz w:val="20"/>
          <w:szCs w:val="20"/>
          <w:lang w:val="en-US" w:eastAsia="en-AU"/>
        </w:rPr>
        <w:t>Sydney Australia:</w:t>
      </w:r>
      <w:r w:rsidRPr="00835A01">
        <w:rPr>
          <w:rFonts w:cs="Arial"/>
          <w:sz w:val="20"/>
          <w:szCs w:val="20"/>
          <w:lang w:val="en-US" w:eastAsia="en-AU"/>
        </w:rPr>
        <w:t xml:space="preserve"> </w:t>
      </w:r>
      <w:r>
        <w:rPr>
          <w:rFonts w:cs="Arial"/>
          <w:sz w:val="20"/>
          <w:szCs w:val="20"/>
          <w:lang w:val="en-US" w:eastAsia="en-AU"/>
        </w:rPr>
        <w:t xml:space="preserve">The style and glamour of </w:t>
      </w:r>
      <w:r w:rsidRPr="00835A01">
        <w:rPr>
          <w:rFonts w:cs="Arial"/>
          <w:sz w:val="20"/>
          <w:szCs w:val="20"/>
          <w:lang w:val="en-US" w:eastAsia="en-AU"/>
        </w:rPr>
        <w:t xml:space="preserve">Myer </w:t>
      </w:r>
      <w:r>
        <w:rPr>
          <w:rFonts w:cs="Arial"/>
          <w:sz w:val="20"/>
          <w:szCs w:val="20"/>
          <w:lang w:val="en-US" w:eastAsia="en-AU"/>
        </w:rPr>
        <w:t>Ladies Day struts on to the fairways tomorrow, Thursday 13 December</w:t>
      </w:r>
      <w:r w:rsidRPr="00835A01">
        <w:rPr>
          <w:rFonts w:cs="Arial"/>
          <w:sz w:val="20"/>
          <w:szCs w:val="20"/>
          <w:lang w:val="en-US" w:eastAsia="en-AU"/>
        </w:rPr>
        <w:t xml:space="preserve"> </w:t>
      </w:r>
      <w:r>
        <w:rPr>
          <w:rFonts w:cs="Arial"/>
          <w:sz w:val="20"/>
          <w:szCs w:val="20"/>
          <w:lang w:val="en-US" w:eastAsia="en-AU"/>
        </w:rPr>
        <w:t>at the 2007 MFS Australian Open at The Australian Golf Club.</w:t>
      </w:r>
    </w:p>
    <w:p w:rsidR="0079700B" w:rsidRPr="00835A01" w:rsidRDefault="0079700B" w:rsidP="00BC0E50">
      <w:pPr>
        <w:jc w:val="both"/>
        <w:rPr>
          <w:rFonts w:cs="Arial"/>
          <w:sz w:val="20"/>
          <w:szCs w:val="20"/>
          <w:lang w:val="en-US" w:eastAsia="en-AU"/>
        </w:rPr>
      </w:pPr>
      <w:r w:rsidRPr="00835A01">
        <w:rPr>
          <w:rFonts w:cs="Arial"/>
          <w:sz w:val="20"/>
          <w:szCs w:val="20"/>
          <w:lang w:val="en-US" w:eastAsia="en-AU"/>
        </w:rPr>
        <w:t> </w:t>
      </w:r>
    </w:p>
    <w:p w:rsidR="0079700B" w:rsidRPr="008B05CA" w:rsidRDefault="0079700B" w:rsidP="00BC0E50">
      <w:pPr>
        <w:jc w:val="both"/>
        <w:rPr>
          <w:rFonts w:cs="Arial"/>
          <w:sz w:val="20"/>
          <w:szCs w:val="20"/>
          <w:lang w:val="en-US" w:eastAsia="en-AU"/>
        </w:rPr>
      </w:pPr>
      <w:r w:rsidRPr="00835A01">
        <w:rPr>
          <w:rFonts w:cs="Arial"/>
          <w:sz w:val="20"/>
          <w:szCs w:val="20"/>
          <w:lang w:val="en-US" w:eastAsia="en-AU"/>
        </w:rPr>
        <w:t xml:space="preserve">The nation's largest </w:t>
      </w:r>
      <w:r>
        <w:rPr>
          <w:rFonts w:cs="Arial"/>
          <w:sz w:val="20"/>
          <w:szCs w:val="20"/>
          <w:lang w:val="en-US" w:eastAsia="en-AU"/>
        </w:rPr>
        <w:t xml:space="preserve">fashion </w:t>
      </w:r>
      <w:r w:rsidRPr="00835A01">
        <w:rPr>
          <w:rFonts w:cs="Arial"/>
          <w:sz w:val="20"/>
          <w:szCs w:val="20"/>
          <w:lang w:val="en-US" w:eastAsia="en-AU"/>
        </w:rPr>
        <w:t xml:space="preserve">store </w:t>
      </w:r>
      <w:r>
        <w:rPr>
          <w:rFonts w:cs="Arial"/>
          <w:sz w:val="20"/>
          <w:szCs w:val="20"/>
          <w:lang w:val="en-US" w:eastAsia="en-AU"/>
        </w:rPr>
        <w:t xml:space="preserve">icon </w:t>
      </w:r>
      <w:r w:rsidRPr="00835A01">
        <w:rPr>
          <w:rFonts w:cs="Arial"/>
          <w:sz w:val="20"/>
          <w:szCs w:val="20"/>
          <w:lang w:val="en-US" w:eastAsia="en-AU"/>
        </w:rPr>
        <w:t xml:space="preserve">and </w:t>
      </w:r>
      <w:r>
        <w:rPr>
          <w:rFonts w:cs="Arial"/>
          <w:sz w:val="20"/>
          <w:szCs w:val="20"/>
          <w:lang w:val="en-US" w:eastAsia="en-AU"/>
        </w:rPr>
        <w:t>our</w:t>
      </w:r>
      <w:r w:rsidRPr="00835A01">
        <w:rPr>
          <w:rFonts w:cs="Arial"/>
          <w:sz w:val="20"/>
          <w:szCs w:val="20"/>
          <w:lang w:val="en-US" w:eastAsia="en-AU"/>
        </w:rPr>
        <w:t xml:space="preserve"> nation's </w:t>
      </w:r>
      <w:r>
        <w:rPr>
          <w:rFonts w:cs="Arial"/>
          <w:sz w:val="20"/>
          <w:szCs w:val="20"/>
          <w:lang w:val="en-US" w:eastAsia="en-AU"/>
        </w:rPr>
        <w:t xml:space="preserve">hallmark </w:t>
      </w:r>
      <w:r w:rsidRPr="00835A01">
        <w:rPr>
          <w:rFonts w:cs="Arial"/>
          <w:sz w:val="20"/>
          <w:szCs w:val="20"/>
          <w:lang w:val="en-US" w:eastAsia="en-AU"/>
        </w:rPr>
        <w:t xml:space="preserve">golf tournament </w:t>
      </w:r>
      <w:r>
        <w:rPr>
          <w:rFonts w:cs="Arial"/>
          <w:sz w:val="20"/>
          <w:szCs w:val="20"/>
          <w:lang w:val="en-US" w:eastAsia="en-AU"/>
        </w:rPr>
        <w:t>together will</w:t>
      </w:r>
      <w:r w:rsidRPr="00835A01">
        <w:rPr>
          <w:rFonts w:cs="Arial"/>
          <w:sz w:val="20"/>
          <w:szCs w:val="20"/>
          <w:lang w:val="en-US" w:eastAsia="en-AU"/>
        </w:rPr>
        <w:t xml:space="preserve"> host </w:t>
      </w:r>
      <w:r>
        <w:rPr>
          <w:rFonts w:cs="Arial"/>
          <w:sz w:val="20"/>
          <w:szCs w:val="20"/>
          <w:lang w:val="en-US" w:eastAsia="en-AU"/>
        </w:rPr>
        <w:t xml:space="preserve">an </w:t>
      </w:r>
      <w:r w:rsidRPr="00835A01">
        <w:rPr>
          <w:rFonts w:cs="Arial"/>
          <w:sz w:val="20"/>
          <w:szCs w:val="20"/>
          <w:lang w:val="en-US" w:eastAsia="en-AU"/>
        </w:rPr>
        <w:t xml:space="preserve">exciting </w:t>
      </w:r>
      <w:r>
        <w:rPr>
          <w:rFonts w:cs="Arial"/>
          <w:sz w:val="20"/>
          <w:szCs w:val="20"/>
          <w:lang w:val="en-US" w:eastAsia="en-AU"/>
        </w:rPr>
        <w:t>day of</w:t>
      </w:r>
      <w:r w:rsidRPr="00835A01">
        <w:rPr>
          <w:rFonts w:cs="Arial"/>
          <w:sz w:val="20"/>
          <w:szCs w:val="20"/>
          <w:lang w:val="en-US" w:eastAsia="en-AU"/>
        </w:rPr>
        <w:t xml:space="preserve"> </w:t>
      </w:r>
      <w:r>
        <w:rPr>
          <w:rFonts w:cs="Arial"/>
          <w:sz w:val="20"/>
          <w:szCs w:val="20"/>
          <w:lang w:val="en-US" w:eastAsia="en-AU"/>
        </w:rPr>
        <w:t>festivity firsts at</w:t>
      </w:r>
      <w:r w:rsidRPr="00835A01">
        <w:rPr>
          <w:rFonts w:cs="Arial"/>
          <w:sz w:val="20"/>
          <w:szCs w:val="20"/>
          <w:lang w:val="en-US" w:eastAsia="en-AU"/>
        </w:rPr>
        <w:t xml:space="preserve"> </w:t>
      </w:r>
      <w:r>
        <w:rPr>
          <w:rFonts w:cs="Arial"/>
          <w:sz w:val="20"/>
          <w:szCs w:val="20"/>
          <w:lang w:val="en-US" w:eastAsia="en-AU"/>
        </w:rPr>
        <w:t xml:space="preserve">the Open. It will be a celebration </w:t>
      </w:r>
      <w:r w:rsidRPr="008B05CA">
        <w:rPr>
          <w:rFonts w:cs="Arial"/>
          <w:sz w:val="20"/>
          <w:szCs w:val="20"/>
          <w:lang w:val="en-US" w:eastAsia="en-AU"/>
        </w:rPr>
        <w:t>of the best of Australian fashion and golf.</w:t>
      </w:r>
    </w:p>
    <w:p w:rsidR="0079700B" w:rsidRPr="008B05CA" w:rsidRDefault="0079700B" w:rsidP="00BC0E50">
      <w:pPr>
        <w:jc w:val="both"/>
        <w:rPr>
          <w:rFonts w:cs="Arial"/>
          <w:sz w:val="20"/>
          <w:szCs w:val="20"/>
          <w:lang w:val="en-US" w:eastAsia="en-AU"/>
        </w:rPr>
      </w:pPr>
      <w:r w:rsidRPr="008B05CA">
        <w:rPr>
          <w:rFonts w:cs="Arial"/>
          <w:sz w:val="20"/>
          <w:szCs w:val="20"/>
          <w:lang w:val="en-US" w:eastAsia="en-AU"/>
        </w:rPr>
        <w:t> </w:t>
      </w:r>
    </w:p>
    <w:p w:rsidR="0079700B" w:rsidRPr="008B05CA" w:rsidRDefault="0079700B" w:rsidP="00BC0E50">
      <w:pPr>
        <w:jc w:val="both"/>
        <w:rPr>
          <w:rFonts w:cs="Arial"/>
          <w:sz w:val="20"/>
          <w:szCs w:val="20"/>
          <w:lang w:val="en-US" w:eastAsia="en-AU"/>
        </w:rPr>
      </w:pPr>
      <w:r w:rsidRPr="008B05CA">
        <w:rPr>
          <w:rFonts w:cs="Arial"/>
          <w:sz w:val="20"/>
          <w:szCs w:val="20"/>
          <w:lang w:val="en-US" w:eastAsia="en-AU"/>
        </w:rPr>
        <w:t>Paul McNamee, Executive Director of the Australian Opens said, "</w:t>
      </w:r>
      <w:r>
        <w:rPr>
          <w:rFonts w:cs="Arial"/>
          <w:sz w:val="20"/>
          <w:szCs w:val="20"/>
          <w:lang w:val="en-US" w:eastAsia="en-AU"/>
        </w:rPr>
        <w:t xml:space="preserve">Myer is </w:t>
      </w:r>
      <w:r w:rsidRPr="008B05CA">
        <w:rPr>
          <w:rFonts w:cs="Arial"/>
          <w:sz w:val="20"/>
          <w:szCs w:val="20"/>
          <w:lang w:val="en-US" w:eastAsia="en-AU"/>
        </w:rPr>
        <w:t>bringing style back to golf in a big way. Our golfers have always caught the eye of fashion watchers. Remember Jan Stephenson’s red and white when she won the US Open, Rodger Davis in his plus fours or even Kurt Barnes</w:t>
      </w:r>
      <w:r>
        <w:rPr>
          <w:rFonts w:cs="Arial"/>
          <w:sz w:val="20"/>
          <w:szCs w:val="20"/>
          <w:lang w:val="en-US" w:eastAsia="en-AU"/>
        </w:rPr>
        <w:t>’ modern take</w:t>
      </w:r>
      <w:r w:rsidRPr="008B05CA">
        <w:rPr>
          <w:rFonts w:cs="Arial"/>
          <w:sz w:val="20"/>
          <w:szCs w:val="20"/>
          <w:lang w:val="en-US" w:eastAsia="en-AU"/>
        </w:rPr>
        <w:t>. Myer is the natural choice to showcase golf’s fashion connection.”</w:t>
      </w:r>
    </w:p>
    <w:p w:rsidR="0079700B" w:rsidRPr="008B05CA" w:rsidRDefault="0079700B" w:rsidP="00BC0E50">
      <w:pPr>
        <w:jc w:val="both"/>
        <w:rPr>
          <w:rFonts w:cs="Arial"/>
          <w:sz w:val="20"/>
          <w:szCs w:val="20"/>
          <w:lang w:val="en-US" w:eastAsia="en-AU"/>
        </w:rPr>
      </w:pPr>
    </w:p>
    <w:p w:rsidR="0079700B" w:rsidRPr="008B05CA" w:rsidRDefault="0079700B" w:rsidP="00BC0E50">
      <w:pPr>
        <w:jc w:val="both"/>
        <w:rPr>
          <w:rFonts w:cs="Arial"/>
          <w:sz w:val="20"/>
          <w:szCs w:val="20"/>
          <w:lang w:val="en-US" w:eastAsia="en-AU"/>
        </w:rPr>
      </w:pPr>
      <w:r w:rsidRPr="008B05CA">
        <w:rPr>
          <w:rFonts w:cs="Arial"/>
          <w:sz w:val="20"/>
          <w:szCs w:val="20"/>
          <w:lang w:val="en-US" w:eastAsia="en-AU"/>
        </w:rPr>
        <w:t>“It will definitely add a new destination for glamour in the summer season</w:t>
      </w:r>
      <w:r>
        <w:rPr>
          <w:rFonts w:cs="Arial"/>
          <w:sz w:val="20"/>
          <w:szCs w:val="20"/>
          <w:lang w:val="en-US" w:eastAsia="en-AU"/>
        </w:rPr>
        <w:t xml:space="preserve"> of sport</w:t>
      </w:r>
      <w:r w:rsidRPr="008B05CA">
        <w:rPr>
          <w:rFonts w:cs="Arial"/>
          <w:sz w:val="20"/>
          <w:szCs w:val="20"/>
          <w:lang w:val="en-US" w:eastAsia="en-AU"/>
        </w:rPr>
        <w:t>.”</w:t>
      </w:r>
    </w:p>
    <w:p w:rsidR="0079700B" w:rsidRPr="008B05CA" w:rsidRDefault="0079700B" w:rsidP="00BC0E50">
      <w:pPr>
        <w:jc w:val="both"/>
        <w:rPr>
          <w:rFonts w:cs="Arial"/>
          <w:sz w:val="20"/>
          <w:szCs w:val="20"/>
          <w:lang w:val="en-US" w:eastAsia="en-AU"/>
        </w:rPr>
      </w:pPr>
      <w:r w:rsidRPr="008B05CA">
        <w:rPr>
          <w:rFonts w:cs="Arial"/>
          <w:sz w:val="20"/>
          <w:szCs w:val="20"/>
          <w:lang w:val="en-US" w:eastAsia="en-AU"/>
        </w:rPr>
        <w:t> </w:t>
      </w:r>
    </w:p>
    <w:p w:rsidR="0079700B" w:rsidRPr="008B05CA" w:rsidRDefault="0079700B" w:rsidP="008B05CA">
      <w:pPr>
        <w:rPr>
          <w:rFonts w:cs="Arial"/>
          <w:sz w:val="20"/>
          <w:szCs w:val="20"/>
          <w:lang w:val="en-US"/>
        </w:rPr>
      </w:pPr>
      <w:r w:rsidRPr="008B05CA">
        <w:rPr>
          <w:rFonts w:cs="Arial"/>
          <w:sz w:val="20"/>
          <w:szCs w:val="20"/>
          <w:lang w:val="en-US"/>
        </w:rPr>
        <w:t xml:space="preserve">The focus will be on the Myer 4th hole where, </w:t>
      </w:r>
      <w:r>
        <w:rPr>
          <w:rFonts w:cs="Arial"/>
          <w:sz w:val="20"/>
          <w:szCs w:val="20"/>
          <w:lang w:val="en-US"/>
        </w:rPr>
        <w:t>during the afternoon, Estee Lauder will offer a freshen-up for spectators a</w:t>
      </w:r>
      <w:r w:rsidRPr="008B05CA">
        <w:rPr>
          <w:rFonts w:cs="Arial"/>
          <w:sz w:val="20"/>
          <w:szCs w:val="20"/>
          <w:lang w:val="en-US"/>
        </w:rPr>
        <w:t>s the players contest the Myer Hole-In-One competition. The first player to score a hole-in-one will win a $100,000 Myer shopping spree with Jennifer Hawkins.</w:t>
      </w:r>
    </w:p>
    <w:p w:rsidR="0079700B" w:rsidRPr="008B05CA" w:rsidRDefault="0079700B" w:rsidP="008B05CA">
      <w:pPr>
        <w:rPr>
          <w:rFonts w:cs="Arial"/>
          <w:sz w:val="20"/>
          <w:szCs w:val="20"/>
          <w:lang w:val="en-US"/>
        </w:rPr>
      </w:pPr>
    </w:p>
    <w:p w:rsidR="0079700B" w:rsidRDefault="0079700B" w:rsidP="008B05CA">
      <w:pPr>
        <w:rPr>
          <w:rFonts w:cs="Arial"/>
          <w:sz w:val="20"/>
          <w:szCs w:val="20"/>
          <w:lang w:val="en-US"/>
        </w:rPr>
      </w:pPr>
      <w:r w:rsidRPr="008B05CA">
        <w:rPr>
          <w:rFonts w:cs="Arial"/>
          <w:sz w:val="20"/>
          <w:szCs w:val="20"/>
          <w:lang w:val="en-US"/>
        </w:rPr>
        <w:t xml:space="preserve">In the village the season's hottest looks </w:t>
      </w:r>
      <w:r>
        <w:rPr>
          <w:rFonts w:cs="Arial"/>
          <w:sz w:val="20"/>
          <w:szCs w:val="20"/>
          <w:lang w:val="en-US"/>
        </w:rPr>
        <w:t>will be on show in</w:t>
      </w:r>
      <w:r w:rsidRPr="008B05CA">
        <w:rPr>
          <w:rFonts w:cs="Arial"/>
          <w:sz w:val="20"/>
          <w:szCs w:val="20"/>
          <w:lang w:val="en-US"/>
        </w:rPr>
        <w:t xml:space="preserve"> the Myer fashion </w:t>
      </w:r>
      <w:r>
        <w:rPr>
          <w:rFonts w:cs="Arial"/>
          <w:sz w:val="20"/>
          <w:szCs w:val="20"/>
          <w:lang w:val="en-US"/>
        </w:rPr>
        <w:t>parade</w:t>
      </w:r>
      <w:r w:rsidRPr="008B05CA">
        <w:rPr>
          <w:rFonts w:cs="Arial"/>
          <w:sz w:val="20"/>
          <w:szCs w:val="20"/>
          <w:lang w:val="en-US"/>
        </w:rPr>
        <w:t xml:space="preserve"> from 2.30pm featuring Carla Zampatti, Wayne Cooper, Nicola Finetti, Leona Edmiston, T.L. Wood, Camilla &amp; Marc, Kate Sylvester, Karen Walker, Arabella Ramsay, Zayt, Nevenka, Manning Cartell, Maticevski and Gorman.</w:t>
      </w:r>
    </w:p>
    <w:p w:rsidR="0079700B" w:rsidRDefault="0079700B" w:rsidP="008B05CA">
      <w:pPr>
        <w:rPr>
          <w:rFonts w:cs="Arial"/>
          <w:sz w:val="20"/>
          <w:szCs w:val="20"/>
          <w:lang w:val="en-US"/>
        </w:rPr>
      </w:pPr>
    </w:p>
    <w:p w:rsidR="0079700B" w:rsidRPr="008B05CA" w:rsidRDefault="0079700B" w:rsidP="008B05CA">
      <w:pPr>
        <w:rPr>
          <w:lang w:val="en-US"/>
        </w:rPr>
      </w:pPr>
      <w:r w:rsidRPr="008B05CA">
        <w:rPr>
          <w:rFonts w:cs="Arial"/>
          <w:sz w:val="20"/>
          <w:szCs w:val="20"/>
          <w:lang w:val="en-US"/>
        </w:rPr>
        <w:t xml:space="preserve">Or </w:t>
      </w:r>
      <w:r>
        <w:rPr>
          <w:rFonts w:cs="Arial"/>
          <w:sz w:val="20"/>
          <w:szCs w:val="20"/>
          <w:lang w:val="en-US"/>
        </w:rPr>
        <w:t xml:space="preserve">fans can </w:t>
      </w:r>
      <w:r w:rsidRPr="008B05CA">
        <w:rPr>
          <w:rFonts w:cs="Arial"/>
          <w:sz w:val="20"/>
          <w:szCs w:val="20"/>
          <w:lang w:val="en-US"/>
        </w:rPr>
        <w:t>simply relax every day </w:t>
      </w:r>
      <w:r>
        <w:rPr>
          <w:rFonts w:cs="Arial"/>
          <w:sz w:val="20"/>
          <w:szCs w:val="20"/>
          <w:lang w:val="en-US"/>
        </w:rPr>
        <w:t xml:space="preserve">with a pampering or makeover </w:t>
      </w:r>
      <w:r w:rsidRPr="008B05CA">
        <w:rPr>
          <w:rFonts w:cs="Arial"/>
          <w:sz w:val="20"/>
          <w:szCs w:val="20"/>
          <w:lang w:val="en-US"/>
        </w:rPr>
        <w:t xml:space="preserve">in the Estee Lauder 'Beauty at the Golf' marquee. </w:t>
      </w:r>
    </w:p>
    <w:p w:rsidR="0079700B" w:rsidRPr="008B05CA" w:rsidRDefault="0079700B" w:rsidP="008B05CA">
      <w:pPr>
        <w:rPr>
          <w:lang w:val="en-US"/>
        </w:rPr>
      </w:pPr>
      <w:r w:rsidRPr="008B05CA">
        <w:rPr>
          <w:lang w:val="en-US"/>
        </w:rPr>
        <w:t> </w:t>
      </w:r>
    </w:p>
    <w:p w:rsidR="0079700B" w:rsidRPr="008B05CA" w:rsidRDefault="0079700B" w:rsidP="008B05CA">
      <w:pPr>
        <w:rPr>
          <w:lang w:val="en-US"/>
        </w:rPr>
      </w:pPr>
      <w:r w:rsidRPr="008B05CA">
        <w:rPr>
          <w:rFonts w:cs="Arial"/>
          <w:sz w:val="20"/>
          <w:szCs w:val="20"/>
          <w:lang w:val="en-US"/>
        </w:rPr>
        <w:t>There are fantastic prizes to be won</w:t>
      </w:r>
      <w:r>
        <w:rPr>
          <w:rFonts w:cs="Arial"/>
          <w:sz w:val="20"/>
          <w:szCs w:val="20"/>
          <w:lang w:val="en-US"/>
        </w:rPr>
        <w:t>;</w:t>
      </w:r>
      <w:r w:rsidRPr="008B05CA">
        <w:rPr>
          <w:rFonts w:cs="Arial"/>
          <w:sz w:val="20"/>
          <w:szCs w:val="20"/>
          <w:lang w:val="en-US"/>
        </w:rPr>
        <w:t xml:space="preserve"> </w:t>
      </w:r>
      <w:r>
        <w:rPr>
          <w:rFonts w:cs="Arial"/>
          <w:sz w:val="20"/>
          <w:szCs w:val="20"/>
          <w:lang w:val="en-US"/>
        </w:rPr>
        <w:t>each</w:t>
      </w:r>
      <w:r w:rsidRPr="008B05CA">
        <w:rPr>
          <w:rFonts w:cs="Arial"/>
          <w:sz w:val="20"/>
          <w:szCs w:val="20"/>
          <w:lang w:val="en-US"/>
        </w:rPr>
        <w:t xml:space="preserve"> day </w:t>
      </w:r>
      <w:r>
        <w:rPr>
          <w:rFonts w:cs="Arial"/>
          <w:sz w:val="20"/>
          <w:szCs w:val="20"/>
          <w:lang w:val="en-US"/>
        </w:rPr>
        <w:t xml:space="preserve">Myer will be giving away $1000 </w:t>
      </w:r>
      <w:r w:rsidRPr="008B05CA">
        <w:rPr>
          <w:rFonts w:cs="Arial"/>
          <w:sz w:val="20"/>
          <w:szCs w:val="20"/>
          <w:lang w:val="en-US"/>
        </w:rPr>
        <w:t xml:space="preserve">Myer Gift card to the best dressed spectators at the 4th hole. </w:t>
      </w:r>
    </w:p>
    <w:p w:rsidR="0079700B" w:rsidRPr="00835A01" w:rsidRDefault="0079700B" w:rsidP="008B05CA">
      <w:pPr>
        <w:rPr>
          <w:rFonts w:ascii="Times New Roman" w:hAnsi="Times New Roman"/>
          <w:lang w:val="en-US" w:eastAsia="en-AU"/>
        </w:rPr>
      </w:pPr>
      <w:r>
        <w:rPr>
          <w:lang w:val="en-US"/>
        </w:rPr>
        <w:t> </w:t>
      </w:r>
    </w:p>
    <w:p w:rsidR="0079700B" w:rsidRPr="00835A01" w:rsidRDefault="0079700B" w:rsidP="00BC0E50">
      <w:pPr>
        <w:jc w:val="both"/>
        <w:rPr>
          <w:rFonts w:ascii="Times New Roman" w:hAnsi="Times New Roman" w:cs="Arial"/>
          <w:sz w:val="20"/>
          <w:szCs w:val="20"/>
          <w:lang w:val="en-US" w:eastAsia="en-AU"/>
        </w:rPr>
      </w:pPr>
      <w:r w:rsidRPr="00835A01">
        <w:rPr>
          <w:rFonts w:cs="Arial"/>
          <w:sz w:val="20"/>
          <w:szCs w:val="20"/>
          <w:lang w:val="en-US" w:eastAsia="en-AU"/>
        </w:rPr>
        <w:t xml:space="preserve">Paul Bonnici, Marketing and Creative Director at Myer said, "Myer is </w:t>
      </w:r>
      <w:r>
        <w:rPr>
          <w:rFonts w:cs="Arial"/>
          <w:sz w:val="20"/>
          <w:szCs w:val="20"/>
          <w:lang w:val="en-US" w:eastAsia="en-AU"/>
        </w:rPr>
        <w:t>delighted to be part of Australia’s premier golf tournament. With a $100,000 for a player or $1,000 a day for a fan up for grabs, it all adds to the competition and glamour of a world class sporting tournament. Myer Ladies Day fashion and pampering activities will enhance the experience for everyone at the event</w:t>
      </w:r>
      <w:r w:rsidRPr="00835A01">
        <w:rPr>
          <w:rFonts w:cs="Arial"/>
          <w:sz w:val="20"/>
          <w:szCs w:val="20"/>
          <w:lang w:val="en-US" w:eastAsia="en-AU"/>
        </w:rPr>
        <w:t>" </w:t>
      </w:r>
      <w:r w:rsidRPr="00FD0E7F">
        <w:rPr>
          <w:rFonts w:cs="Arial"/>
          <w:i/>
          <w:sz w:val="20"/>
          <w:szCs w:val="20"/>
          <w:lang w:val="en-US" w:eastAsia="en-AU"/>
        </w:rPr>
        <w:t>(To be approved by Myer)</w:t>
      </w:r>
    </w:p>
    <w:p w:rsidR="0079700B" w:rsidRPr="00835A01" w:rsidRDefault="0079700B" w:rsidP="00BC0E50">
      <w:pPr>
        <w:jc w:val="both"/>
        <w:rPr>
          <w:rFonts w:cs="Arial"/>
          <w:sz w:val="20"/>
          <w:szCs w:val="20"/>
          <w:lang w:val="en-US" w:eastAsia="en-AU"/>
        </w:rPr>
      </w:pPr>
      <w:r w:rsidRPr="00835A01">
        <w:rPr>
          <w:rFonts w:cs="Arial"/>
          <w:sz w:val="20"/>
          <w:szCs w:val="20"/>
          <w:lang w:val="en-US" w:eastAsia="en-AU"/>
        </w:rPr>
        <w:t> </w:t>
      </w:r>
    </w:p>
    <w:p w:rsidR="0079700B" w:rsidRPr="00835A01" w:rsidRDefault="0079700B" w:rsidP="00BC0E50">
      <w:pPr>
        <w:jc w:val="both"/>
        <w:rPr>
          <w:rFonts w:ascii="Times New Roman" w:hAnsi="Times New Roman"/>
          <w:lang w:val="en-US" w:eastAsia="en-AU"/>
        </w:rPr>
      </w:pPr>
      <w:r w:rsidRPr="00835A01">
        <w:rPr>
          <w:rFonts w:cs="Arial"/>
          <w:sz w:val="20"/>
          <w:szCs w:val="20"/>
          <w:lang w:val="en-US" w:eastAsia="en-AU"/>
        </w:rPr>
        <w:t xml:space="preserve">The 2007 MFS Australian Open will be played at The Australian Golf Club from 13 - 16 December. </w:t>
      </w:r>
      <w:r w:rsidRPr="00835A01">
        <w:rPr>
          <w:rFonts w:cs="Arial"/>
          <w:color w:val="000000"/>
          <w:sz w:val="20"/>
          <w:szCs w:val="20"/>
          <w:lang w:val="en-US" w:eastAsia="en-AU"/>
        </w:rPr>
        <w:t>Tickets are on sale through Ticketmaster 1300 136 122</w:t>
      </w:r>
      <w:r>
        <w:rPr>
          <w:rFonts w:cs="Arial"/>
          <w:color w:val="000000"/>
          <w:sz w:val="20"/>
          <w:szCs w:val="20"/>
          <w:lang w:val="en-US" w:eastAsia="en-AU"/>
        </w:rPr>
        <w:t>.</w:t>
      </w:r>
    </w:p>
    <w:p w:rsidR="0079700B" w:rsidRDefault="0079700B"/>
    <w:sectPr w:rsidR="0079700B" w:rsidSect="00DF3474">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0B" w:rsidRDefault="0079700B" w:rsidP="00FD0E7F">
      <w:r>
        <w:separator/>
      </w:r>
    </w:p>
  </w:endnote>
  <w:endnote w:type="continuationSeparator" w:id="1">
    <w:p w:rsidR="0079700B" w:rsidRDefault="0079700B" w:rsidP="00FD0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0B" w:rsidRDefault="0079700B" w:rsidP="00FD0E7F">
      <w:r>
        <w:separator/>
      </w:r>
    </w:p>
  </w:footnote>
  <w:footnote w:type="continuationSeparator" w:id="1">
    <w:p w:rsidR="0079700B" w:rsidRDefault="0079700B" w:rsidP="00FD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0B" w:rsidRPr="00FD0E7F" w:rsidRDefault="0079700B" w:rsidP="00FD0E7F">
    <w:pPr>
      <w:pStyle w:val="Header"/>
      <w:jc w:val="center"/>
      <w:rPr>
        <w:rFonts w:ascii="Arial Black" w:hAnsi="Arial Black"/>
        <w:color w:val="FF0000"/>
        <w:sz w:val="96"/>
        <w:szCs w:val="96"/>
      </w:rPr>
    </w:pPr>
    <w:r w:rsidRPr="00FD0E7F">
      <w:rPr>
        <w:rFonts w:ascii="Arial Black" w:hAnsi="Arial Black"/>
        <w:color w:val="FF0000"/>
        <w:sz w:val="96"/>
        <w:szCs w:val="96"/>
      </w:rPr>
      <w:t>DRAFT</w:t>
    </w:r>
  </w:p>
  <w:p w:rsidR="0079700B" w:rsidRDefault="007970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52"/>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E50"/>
    <w:rsid w:val="00073CFB"/>
    <w:rsid w:val="00093491"/>
    <w:rsid w:val="00201B90"/>
    <w:rsid w:val="003A300A"/>
    <w:rsid w:val="00435F7C"/>
    <w:rsid w:val="00520D6D"/>
    <w:rsid w:val="00723932"/>
    <w:rsid w:val="0079700B"/>
    <w:rsid w:val="00835A01"/>
    <w:rsid w:val="00854C4A"/>
    <w:rsid w:val="008B05CA"/>
    <w:rsid w:val="008D73D0"/>
    <w:rsid w:val="00B91383"/>
    <w:rsid w:val="00BC0E50"/>
    <w:rsid w:val="00D86B47"/>
    <w:rsid w:val="00DF3474"/>
    <w:rsid w:val="00FD0E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50"/>
    <w:rPr>
      <w:rFonts w:ascii="Arial" w:eastAsia="Times New Roman" w:hAnsi="Arial"/>
      <w:sz w:val="24"/>
      <w:szCs w:val="24"/>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A300A"/>
    <w:rPr>
      <w:rFonts w:cs="Times New Roman"/>
      <w:b/>
      <w:bCs/>
    </w:rPr>
  </w:style>
  <w:style w:type="paragraph" w:styleId="Header">
    <w:name w:val="header"/>
    <w:basedOn w:val="Normal"/>
    <w:link w:val="HeaderChar"/>
    <w:uiPriority w:val="99"/>
    <w:rsid w:val="00FD0E7F"/>
    <w:pPr>
      <w:tabs>
        <w:tab w:val="center" w:pos="4513"/>
        <w:tab w:val="right" w:pos="9026"/>
      </w:tabs>
    </w:pPr>
  </w:style>
  <w:style w:type="character" w:customStyle="1" w:styleId="HeaderChar">
    <w:name w:val="Header Char"/>
    <w:basedOn w:val="DefaultParagraphFont"/>
    <w:link w:val="Header"/>
    <w:uiPriority w:val="99"/>
    <w:locked/>
    <w:rsid w:val="00FD0E7F"/>
    <w:rPr>
      <w:rFonts w:ascii="Arial" w:hAnsi="Arial" w:cs="Times New Roman"/>
      <w:sz w:val="24"/>
      <w:szCs w:val="24"/>
    </w:rPr>
  </w:style>
  <w:style w:type="paragraph" w:styleId="Footer">
    <w:name w:val="footer"/>
    <w:basedOn w:val="Normal"/>
    <w:link w:val="FooterChar"/>
    <w:uiPriority w:val="99"/>
    <w:semiHidden/>
    <w:rsid w:val="00FD0E7F"/>
    <w:pPr>
      <w:tabs>
        <w:tab w:val="center" w:pos="4513"/>
        <w:tab w:val="right" w:pos="9026"/>
      </w:tabs>
    </w:pPr>
  </w:style>
  <w:style w:type="character" w:customStyle="1" w:styleId="FooterChar">
    <w:name w:val="Footer Char"/>
    <w:basedOn w:val="DefaultParagraphFont"/>
    <w:link w:val="Footer"/>
    <w:uiPriority w:val="99"/>
    <w:semiHidden/>
    <w:locked/>
    <w:rsid w:val="00FD0E7F"/>
    <w:rPr>
      <w:rFonts w:ascii="Arial" w:hAnsi="Arial" w:cs="Times New Roman"/>
      <w:sz w:val="24"/>
      <w:szCs w:val="24"/>
    </w:rPr>
  </w:style>
  <w:style w:type="paragraph" w:styleId="BalloonText">
    <w:name w:val="Balloon Text"/>
    <w:basedOn w:val="Normal"/>
    <w:link w:val="BalloonTextChar"/>
    <w:uiPriority w:val="99"/>
    <w:semiHidden/>
    <w:rsid w:val="00FD0E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989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350</Words>
  <Characters>2001</Characters>
  <Application>Microsoft Office Outlook</Application>
  <DocSecurity>0</DocSecurity>
  <Lines>0</Lines>
  <Paragraphs>0</Paragraphs>
  <ScaleCrop>false</ScaleCrop>
  <Company>Pesel &amp; Carr Pty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christine.bolt</dc:creator>
  <cp:keywords/>
  <dc:description/>
  <cp:lastModifiedBy>Alistairh</cp:lastModifiedBy>
  <cp:revision>2</cp:revision>
  <dcterms:created xsi:type="dcterms:W3CDTF">2007-12-11T06:59:00Z</dcterms:created>
  <dcterms:modified xsi:type="dcterms:W3CDTF">2007-12-11T06:59:00Z</dcterms:modified>
</cp:coreProperties>
</file>