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099E7" w14:textId="77777777" w:rsidR="002C75C6" w:rsidRDefault="002C75C6" w:rsidP="00BB291E">
      <w:pPr>
        <w:spacing w:line="240" w:lineRule="auto"/>
        <w:jc w:val="center"/>
        <w:rPr>
          <w:b/>
          <w:color w:val="auto"/>
          <w:sz w:val="28"/>
          <w:szCs w:val="28"/>
        </w:rPr>
      </w:pPr>
    </w:p>
    <w:p w14:paraId="3857205D" w14:textId="77777777" w:rsidR="009D6F62" w:rsidRPr="00423A45" w:rsidRDefault="009D6F62" w:rsidP="009D6F62">
      <w:pPr>
        <w:spacing w:line="240" w:lineRule="auto"/>
        <w:jc w:val="center"/>
        <w:rPr>
          <w:b/>
          <w:color w:val="auto"/>
          <w:sz w:val="28"/>
          <w:szCs w:val="28"/>
        </w:rPr>
      </w:pPr>
      <w:r>
        <w:rPr>
          <w:b/>
          <w:color w:val="auto"/>
          <w:sz w:val="28"/>
          <w:szCs w:val="28"/>
        </w:rPr>
        <w:t>Participant</w:t>
      </w:r>
      <w:r w:rsidRPr="00423A45">
        <w:rPr>
          <w:b/>
          <w:color w:val="auto"/>
          <w:sz w:val="28"/>
          <w:szCs w:val="28"/>
        </w:rPr>
        <w:t xml:space="preserve"> Competition</w:t>
      </w:r>
    </w:p>
    <w:p w14:paraId="01814F07" w14:textId="77777777" w:rsidR="009D6F62" w:rsidRPr="00553972" w:rsidRDefault="009D6F62" w:rsidP="009D6F62">
      <w:pPr>
        <w:spacing w:line="240" w:lineRule="auto"/>
        <w:ind w:left="426" w:right="395"/>
        <w:rPr>
          <w:b/>
          <w:color w:val="FF0000"/>
          <w:sz w:val="22"/>
        </w:rPr>
      </w:pPr>
    </w:p>
    <w:p w14:paraId="58C17EB5" w14:textId="77777777" w:rsidR="009D6F62" w:rsidRDefault="009D6F62" w:rsidP="009D6F62">
      <w:pPr>
        <w:spacing w:line="240" w:lineRule="auto"/>
        <w:ind w:left="426" w:right="395"/>
        <w:rPr>
          <w:color w:val="auto"/>
          <w:szCs w:val="20"/>
        </w:rPr>
      </w:pPr>
      <w:r w:rsidRPr="00423A45">
        <w:rPr>
          <w:color w:val="auto"/>
          <w:szCs w:val="20"/>
        </w:rPr>
        <w:t>Thank you for</w:t>
      </w:r>
      <w:r>
        <w:rPr>
          <w:color w:val="auto"/>
          <w:szCs w:val="20"/>
        </w:rPr>
        <w:t xml:space="preserve"> being part of Golf Month</w:t>
      </w:r>
      <w:r w:rsidRPr="00423A45">
        <w:rPr>
          <w:color w:val="auto"/>
          <w:szCs w:val="20"/>
        </w:rPr>
        <w:t xml:space="preserve"> 2016.</w:t>
      </w:r>
      <w:r>
        <w:rPr>
          <w:color w:val="auto"/>
          <w:szCs w:val="20"/>
        </w:rPr>
        <w:t xml:space="preserve"> </w:t>
      </w:r>
      <w:r w:rsidRPr="00423A45">
        <w:rPr>
          <w:color w:val="auto"/>
          <w:szCs w:val="20"/>
        </w:rPr>
        <w:t>We hope the campaign me</w:t>
      </w:r>
      <w:r>
        <w:rPr>
          <w:color w:val="auto"/>
          <w:szCs w:val="20"/>
        </w:rPr>
        <w:t>e</w:t>
      </w:r>
      <w:r w:rsidRPr="00423A45">
        <w:rPr>
          <w:color w:val="auto"/>
          <w:szCs w:val="20"/>
        </w:rPr>
        <w:t>t</w:t>
      </w:r>
      <w:r>
        <w:rPr>
          <w:color w:val="auto"/>
          <w:szCs w:val="20"/>
        </w:rPr>
        <w:t>s</w:t>
      </w:r>
      <w:r w:rsidRPr="00423A45">
        <w:rPr>
          <w:color w:val="auto"/>
          <w:szCs w:val="20"/>
        </w:rPr>
        <w:t xml:space="preserve"> your expectations and </w:t>
      </w:r>
      <w:r>
        <w:rPr>
          <w:color w:val="auto"/>
          <w:szCs w:val="20"/>
        </w:rPr>
        <w:t xml:space="preserve">your activities and offers help you to </w:t>
      </w:r>
      <w:r w:rsidRPr="00423A45">
        <w:rPr>
          <w:color w:val="auto"/>
          <w:szCs w:val="20"/>
        </w:rPr>
        <w:t>achieve your objectives.</w:t>
      </w:r>
    </w:p>
    <w:p w14:paraId="1226C451" w14:textId="77777777" w:rsidR="009D6F62" w:rsidRDefault="009D6F62" w:rsidP="009D6F62">
      <w:pPr>
        <w:spacing w:line="240" w:lineRule="auto"/>
        <w:ind w:left="426" w:right="395"/>
        <w:rPr>
          <w:color w:val="auto"/>
          <w:szCs w:val="20"/>
        </w:rPr>
      </w:pPr>
    </w:p>
    <w:p w14:paraId="74461F34" w14:textId="77777777" w:rsidR="009D6F62" w:rsidRDefault="009D6F62" w:rsidP="009D6F62">
      <w:pPr>
        <w:spacing w:line="240" w:lineRule="auto"/>
        <w:ind w:left="426" w:right="395"/>
        <w:rPr>
          <w:color w:val="auto"/>
          <w:szCs w:val="20"/>
        </w:rPr>
      </w:pPr>
      <w:r>
        <w:rPr>
          <w:color w:val="auto"/>
          <w:szCs w:val="20"/>
        </w:rPr>
        <w:t>For your Golf Month participants to be eligible to win the ultimate 2017 ISPS Handa Women’s Australian Open experience, please ensure you enter their details in the form below and submit to Golf Australia as outlined below. If you do not submit the form by</w:t>
      </w:r>
      <w:r w:rsidRPr="000F4721">
        <w:rPr>
          <w:color w:val="auto"/>
          <w:szCs w:val="20"/>
        </w:rPr>
        <w:t xml:space="preserve"> 5PM AEST on Wednesday 14 December</w:t>
      </w:r>
      <w:r>
        <w:rPr>
          <w:color w:val="auto"/>
          <w:szCs w:val="20"/>
        </w:rPr>
        <w:t>, their names will not go into the draw for this awesome prize, which includes:</w:t>
      </w:r>
    </w:p>
    <w:p w14:paraId="41280E8B" w14:textId="77777777" w:rsidR="009D6F62" w:rsidRDefault="009D6F62" w:rsidP="009D6F62">
      <w:pPr>
        <w:spacing w:line="240" w:lineRule="auto"/>
        <w:ind w:left="426" w:right="395"/>
        <w:rPr>
          <w:color w:val="auto"/>
          <w:szCs w:val="20"/>
        </w:rPr>
      </w:pPr>
    </w:p>
    <w:p w14:paraId="38C2BFB1" w14:textId="77777777" w:rsidR="009D6F62" w:rsidRPr="00F7681C" w:rsidRDefault="009D6F62" w:rsidP="009D6F62">
      <w:pPr>
        <w:pStyle w:val="ListParagraph"/>
        <w:numPr>
          <w:ilvl w:val="0"/>
          <w:numId w:val="5"/>
        </w:numPr>
        <w:spacing w:line="240" w:lineRule="auto"/>
        <w:ind w:left="426" w:right="395" w:firstLine="0"/>
        <w:rPr>
          <w:sz w:val="20"/>
          <w:szCs w:val="20"/>
        </w:rPr>
      </w:pPr>
      <w:r w:rsidRPr="00F7681C">
        <w:rPr>
          <w:sz w:val="20"/>
          <w:szCs w:val="20"/>
        </w:rPr>
        <w:t>A spot in the 2017 ISPS Handa Women’s Australian Open Pro-Am</w:t>
      </w:r>
      <w:r>
        <w:rPr>
          <w:sz w:val="20"/>
          <w:szCs w:val="20"/>
        </w:rPr>
        <w:t xml:space="preserve"> (if they would like to play)</w:t>
      </w:r>
    </w:p>
    <w:p w14:paraId="2240B0EF" w14:textId="77777777" w:rsidR="009D6F62" w:rsidRPr="00F7681C" w:rsidRDefault="009D6F62" w:rsidP="009D6F62">
      <w:pPr>
        <w:pStyle w:val="ListParagraph"/>
        <w:numPr>
          <w:ilvl w:val="0"/>
          <w:numId w:val="5"/>
        </w:numPr>
        <w:spacing w:line="240" w:lineRule="auto"/>
        <w:ind w:left="426" w:right="395" w:firstLine="0"/>
        <w:rPr>
          <w:sz w:val="20"/>
          <w:szCs w:val="20"/>
        </w:rPr>
      </w:pPr>
      <w:r>
        <w:rPr>
          <w:sz w:val="20"/>
          <w:szCs w:val="20"/>
        </w:rPr>
        <w:t>Two season c</w:t>
      </w:r>
      <w:r w:rsidRPr="00F7681C">
        <w:rPr>
          <w:sz w:val="20"/>
          <w:szCs w:val="20"/>
        </w:rPr>
        <w:t>lubhouse tickets</w:t>
      </w:r>
    </w:p>
    <w:p w14:paraId="26D08D2E" w14:textId="77777777" w:rsidR="009D6F62" w:rsidRPr="00F7681C" w:rsidRDefault="009D6F62" w:rsidP="009D6F62">
      <w:pPr>
        <w:pStyle w:val="ListParagraph"/>
        <w:numPr>
          <w:ilvl w:val="0"/>
          <w:numId w:val="5"/>
        </w:numPr>
        <w:spacing w:line="240" w:lineRule="auto"/>
        <w:ind w:left="426" w:right="395" w:firstLine="0"/>
        <w:rPr>
          <w:sz w:val="20"/>
          <w:szCs w:val="20"/>
        </w:rPr>
      </w:pPr>
      <w:r w:rsidRPr="00F7681C">
        <w:rPr>
          <w:sz w:val="20"/>
          <w:szCs w:val="20"/>
        </w:rPr>
        <w:t>Two tickets to the official Gala Dinner</w:t>
      </w:r>
    </w:p>
    <w:p w14:paraId="29C4D4B6" w14:textId="77777777" w:rsidR="009D6F62" w:rsidRPr="00F7681C" w:rsidRDefault="009D6F62" w:rsidP="009D6F62">
      <w:pPr>
        <w:pStyle w:val="ListParagraph"/>
        <w:numPr>
          <w:ilvl w:val="0"/>
          <w:numId w:val="5"/>
        </w:numPr>
        <w:spacing w:line="240" w:lineRule="auto"/>
        <w:ind w:left="426" w:right="395" w:firstLine="0"/>
        <w:rPr>
          <w:sz w:val="20"/>
          <w:szCs w:val="20"/>
        </w:rPr>
      </w:pPr>
      <w:r>
        <w:rPr>
          <w:sz w:val="20"/>
          <w:szCs w:val="20"/>
        </w:rPr>
        <w:t xml:space="preserve">Access to the Golf Australia </w:t>
      </w:r>
      <w:r w:rsidRPr="00F7681C">
        <w:rPr>
          <w:sz w:val="20"/>
          <w:szCs w:val="20"/>
        </w:rPr>
        <w:t>Club for two people on all four days</w:t>
      </w:r>
    </w:p>
    <w:p w14:paraId="7F210A07" w14:textId="77777777" w:rsidR="009D6F62" w:rsidRPr="00F7681C" w:rsidRDefault="009D6F62" w:rsidP="009D6F62">
      <w:pPr>
        <w:pStyle w:val="ListParagraph"/>
        <w:numPr>
          <w:ilvl w:val="0"/>
          <w:numId w:val="5"/>
        </w:numPr>
        <w:spacing w:line="240" w:lineRule="auto"/>
        <w:ind w:left="426" w:right="395" w:firstLine="0"/>
        <w:rPr>
          <w:sz w:val="20"/>
          <w:szCs w:val="20"/>
        </w:rPr>
      </w:pPr>
      <w:r w:rsidRPr="00F7681C">
        <w:rPr>
          <w:sz w:val="20"/>
          <w:szCs w:val="20"/>
        </w:rPr>
        <w:t>Access for two people to walk inside the ropes</w:t>
      </w:r>
    </w:p>
    <w:p w14:paraId="318AAC6C" w14:textId="77777777" w:rsidR="009D6F62" w:rsidRPr="00F7681C" w:rsidRDefault="009D6F62" w:rsidP="009D6F62">
      <w:pPr>
        <w:pStyle w:val="ListParagraph"/>
        <w:numPr>
          <w:ilvl w:val="0"/>
          <w:numId w:val="5"/>
        </w:numPr>
        <w:spacing w:line="240" w:lineRule="auto"/>
        <w:ind w:left="709" w:right="395" w:hanging="283"/>
        <w:rPr>
          <w:sz w:val="20"/>
          <w:szCs w:val="20"/>
        </w:rPr>
      </w:pPr>
      <w:r w:rsidRPr="00F7681C">
        <w:rPr>
          <w:sz w:val="20"/>
          <w:szCs w:val="20"/>
        </w:rPr>
        <w:t xml:space="preserve">A round for two at the two other Women’s Australian Open championship courses – Kooyonga Golf </w:t>
      </w:r>
      <w:r>
        <w:rPr>
          <w:sz w:val="20"/>
          <w:szCs w:val="20"/>
        </w:rPr>
        <w:t xml:space="preserve"> </w:t>
      </w:r>
      <w:r w:rsidRPr="00F7681C">
        <w:rPr>
          <w:sz w:val="20"/>
          <w:szCs w:val="20"/>
        </w:rPr>
        <w:t>Club and The Grange Golf Club</w:t>
      </w:r>
    </w:p>
    <w:p w14:paraId="30058B12" w14:textId="77777777" w:rsidR="009D6F62" w:rsidRPr="00F7681C" w:rsidRDefault="009D6F62" w:rsidP="009D6F62">
      <w:pPr>
        <w:pStyle w:val="ListParagraph"/>
        <w:numPr>
          <w:ilvl w:val="0"/>
          <w:numId w:val="5"/>
        </w:numPr>
        <w:spacing w:line="240" w:lineRule="auto"/>
        <w:ind w:left="426" w:right="395" w:firstLine="0"/>
        <w:rPr>
          <w:sz w:val="20"/>
          <w:szCs w:val="20"/>
        </w:rPr>
      </w:pPr>
      <w:r w:rsidRPr="00F7681C">
        <w:rPr>
          <w:sz w:val="20"/>
          <w:szCs w:val="20"/>
        </w:rPr>
        <w:t>The ultimate Penfolds experience</w:t>
      </w:r>
    </w:p>
    <w:p w14:paraId="5FB4F13A" w14:textId="77777777" w:rsidR="009D6F62" w:rsidRPr="00F7681C" w:rsidRDefault="009D6F62" w:rsidP="009D6F62">
      <w:pPr>
        <w:pStyle w:val="ListParagraph"/>
        <w:numPr>
          <w:ilvl w:val="0"/>
          <w:numId w:val="5"/>
        </w:numPr>
        <w:spacing w:line="240" w:lineRule="auto"/>
        <w:ind w:left="426" w:right="395" w:firstLine="0"/>
        <w:rPr>
          <w:sz w:val="20"/>
          <w:szCs w:val="20"/>
        </w:rPr>
      </w:pPr>
      <w:r w:rsidRPr="00F7681C">
        <w:rPr>
          <w:sz w:val="20"/>
          <w:szCs w:val="20"/>
        </w:rPr>
        <w:t>Two tickets to the Adelaide Fringe Festival</w:t>
      </w:r>
    </w:p>
    <w:p w14:paraId="3B97270C" w14:textId="77777777" w:rsidR="009D6F62" w:rsidRPr="00F7681C" w:rsidRDefault="009D6F62" w:rsidP="009D6F62">
      <w:pPr>
        <w:pStyle w:val="ListParagraph"/>
        <w:numPr>
          <w:ilvl w:val="0"/>
          <w:numId w:val="5"/>
        </w:numPr>
        <w:spacing w:line="240" w:lineRule="auto"/>
        <w:ind w:left="426" w:right="395" w:firstLine="0"/>
        <w:rPr>
          <w:sz w:val="20"/>
          <w:szCs w:val="20"/>
        </w:rPr>
      </w:pPr>
      <w:r w:rsidRPr="00F7681C">
        <w:rPr>
          <w:sz w:val="20"/>
          <w:szCs w:val="20"/>
        </w:rPr>
        <w:t>Flights, five nights’ accommodation and transfers for two people</w:t>
      </w:r>
    </w:p>
    <w:p w14:paraId="30C1BD32" w14:textId="77777777" w:rsidR="009D6F62" w:rsidRPr="000F4721" w:rsidRDefault="009D6F62" w:rsidP="009D6F62">
      <w:pPr>
        <w:spacing w:line="240" w:lineRule="auto"/>
        <w:ind w:left="426" w:right="395"/>
        <w:rPr>
          <w:color w:val="auto"/>
          <w:szCs w:val="20"/>
        </w:rPr>
      </w:pPr>
      <w:r>
        <w:rPr>
          <w:color w:val="auto"/>
          <w:szCs w:val="20"/>
        </w:rPr>
        <w:t xml:space="preserve">To be eligible, competition </w:t>
      </w:r>
      <w:r w:rsidRPr="001B5332">
        <w:rPr>
          <w:color w:val="auto"/>
          <w:szCs w:val="20"/>
        </w:rPr>
        <w:t>entrants are required to</w:t>
      </w:r>
      <w:r>
        <w:rPr>
          <w:color w:val="auto"/>
          <w:szCs w:val="20"/>
        </w:rPr>
        <w:t xml:space="preserve"> have</w:t>
      </w:r>
      <w:r w:rsidRPr="001B5332">
        <w:rPr>
          <w:color w:val="auto"/>
          <w:szCs w:val="20"/>
        </w:rPr>
        <w:t xml:space="preserve"> participate</w:t>
      </w:r>
      <w:r>
        <w:rPr>
          <w:color w:val="auto"/>
          <w:szCs w:val="20"/>
        </w:rPr>
        <w:t>d</w:t>
      </w:r>
      <w:r w:rsidRPr="001B5332">
        <w:rPr>
          <w:color w:val="auto"/>
          <w:szCs w:val="20"/>
        </w:rPr>
        <w:t xml:space="preserve"> in a Golf Month activity </w:t>
      </w:r>
      <w:r>
        <w:rPr>
          <w:color w:val="auto"/>
          <w:szCs w:val="20"/>
        </w:rPr>
        <w:t xml:space="preserve">at a registered Golf Month club or facility in October. Visit </w:t>
      </w:r>
      <w:hyperlink r:id="rId9" w:history="1">
        <w:r w:rsidRPr="00B720EB">
          <w:rPr>
            <w:rStyle w:val="Hyperlink"/>
            <w:szCs w:val="20"/>
          </w:rPr>
          <w:t>http://www.golfmonth.com.au/competition</w:t>
        </w:r>
      </w:hyperlink>
      <w:r>
        <w:rPr>
          <w:color w:val="auto"/>
          <w:szCs w:val="20"/>
        </w:rPr>
        <w:t xml:space="preserve"> for full terms and c</w:t>
      </w:r>
      <w:r w:rsidRPr="00C06687">
        <w:rPr>
          <w:color w:val="auto"/>
          <w:szCs w:val="20"/>
        </w:rPr>
        <w:t>onditions</w:t>
      </w:r>
      <w:r>
        <w:rPr>
          <w:color w:val="auto"/>
          <w:szCs w:val="20"/>
        </w:rPr>
        <w:t>. The winner will</w:t>
      </w:r>
      <w:r w:rsidRPr="000F4721">
        <w:rPr>
          <w:color w:val="auto"/>
          <w:szCs w:val="20"/>
        </w:rPr>
        <w:t xml:space="preserve"> be drawn on Friday 16 December.</w:t>
      </w:r>
    </w:p>
    <w:p w14:paraId="1383E5BB" w14:textId="77777777" w:rsidR="009D6F62" w:rsidRPr="00553972" w:rsidRDefault="009D6F62" w:rsidP="009D6F62">
      <w:pPr>
        <w:spacing w:line="240" w:lineRule="auto"/>
        <w:ind w:left="426" w:right="395"/>
        <w:rPr>
          <w:i/>
          <w:color w:val="FF0000"/>
          <w:szCs w:val="20"/>
        </w:rPr>
      </w:pPr>
    </w:p>
    <w:p w14:paraId="4611041C" w14:textId="77777777" w:rsidR="009D6F62" w:rsidRPr="00553972" w:rsidRDefault="009D6F62" w:rsidP="009D6F62">
      <w:pPr>
        <w:spacing w:line="240" w:lineRule="auto"/>
        <w:ind w:left="426" w:right="395"/>
        <w:rPr>
          <w:color w:val="FF0000"/>
          <w:szCs w:val="20"/>
        </w:rPr>
      </w:pPr>
      <w:r w:rsidRPr="002C75C6">
        <w:rPr>
          <w:color w:val="auto"/>
          <w:szCs w:val="20"/>
        </w:rPr>
        <w:t xml:space="preserve">Preferred </w:t>
      </w:r>
      <w:r>
        <w:rPr>
          <w:color w:val="auto"/>
          <w:szCs w:val="20"/>
        </w:rPr>
        <w:t xml:space="preserve">submission </w:t>
      </w:r>
      <w:r w:rsidRPr="002C75C6">
        <w:rPr>
          <w:color w:val="auto"/>
          <w:szCs w:val="20"/>
        </w:rPr>
        <w:t>method</w:t>
      </w:r>
      <w:r>
        <w:rPr>
          <w:color w:val="auto"/>
          <w:szCs w:val="20"/>
        </w:rPr>
        <w:t xml:space="preserve"> – electronic forms</w:t>
      </w:r>
      <w:r w:rsidRPr="002C75C6">
        <w:rPr>
          <w:color w:val="auto"/>
          <w:szCs w:val="20"/>
        </w:rPr>
        <w:t>:</w:t>
      </w:r>
    </w:p>
    <w:p w14:paraId="15D78376" w14:textId="77777777" w:rsidR="009D6F62" w:rsidRDefault="009D6F62" w:rsidP="009D6F62">
      <w:pPr>
        <w:pStyle w:val="ListParagraph"/>
        <w:numPr>
          <w:ilvl w:val="0"/>
          <w:numId w:val="3"/>
        </w:numPr>
        <w:tabs>
          <w:tab w:val="left" w:pos="851"/>
        </w:tabs>
        <w:spacing w:after="0" w:line="240" w:lineRule="auto"/>
        <w:ind w:left="426" w:right="395" w:firstLine="0"/>
        <w:rPr>
          <w:rStyle w:val="Hyperlink"/>
          <w:rFonts w:ascii="Arial" w:hAnsi="Arial" w:cs="Arial"/>
          <w:color w:val="auto"/>
          <w:sz w:val="20"/>
          <w:szCs w:val="20"/>
        </w:rPr>
      </w:pPr>
      <w:r>
        <w:rPr>
          <w:rFonts w:ascii="Arial" w:hAnsi="Arial" w:cs="Arial"/>
          <w:sz w:val="20"/>
          <w:szCs w:val="20"/>
        </w:rPr>
        <w:t xml:space="preserve">Email: </w:t>
      </w:r>
      <w:hyperlink r:id="rId10" w:history="1">
        <w:r w:rsidRPr="00423A45">
          <w:rPr>
            <w:rStyle w:val="Hyperlink"/>
            <w:rFonts w:ascii="Arial" w:hAnsi="Arial" w:cs="Arial"/>
            <w:color w:val="auto"/>
            <w:sz w:val="20"/>
            <w:szCs w:val="20"/>
          </w:rPr>
          <w:t>golfmonth@golf.org.au</w:t>
        </w:r>
      </w:hyperlink>
      <w:r w:rsidRPr="00423A45">
        <w:rPr>
          <w:rStyle w:val="Hyperlink"/>
          <w:rFonts w:ascii="Arial" w:hAnsi="Arial" w:cs="Arial"/>
          <w:color w:val="auto"/>
          <w:sz w:val="20"/>
          <w:szCs w:val="20"/>
        </w:rPr>
        <w:t xml:space="preserve"> </w:t>
      </w:r>
    </w:p>
    <w:p w14:paraId="07DAFED1" w14:textId="77777777" w:rsidR="009D6F62" w:rsidRDefault="009D6F62" w:rsidP="009D6F62">
      <w:pPr>
        <w:pStyle w:val="ListParagraph"/>
        <w:tabs>
          <w:tab w:val="left" w:pos="851"/>
        </w:tabs>
        <w:spacing w:after="0" w:line="240" w:lineRule="auto"/>
        <w:ind w:left="426" w:right="395"/>
        <w:rPr>
          <w:rFonts w:ascii="Arial" w:hAnsi="Arial" w:cs="Arial"/>
          <w:sz w:val="20"/>
          <w:szCs w:val="20"/>
        </w:rPr>
      </w:pPr>
    </w:p>
    <w:p w14:paraId="776E4D32" w14:textId="77777777" w:rsidR="009D6F62" w:rsidRPr="002C75C6" w:rsidRDefault="009D6F62" w:rsidP="009D6F62">
      <w:pPr>
        <w:tabs>
          <w:tab w:val="left" w:pos="851"/>
        </w:tabs>
        <w:spacing w:line="240" w:lineRule="auto"/>
        <w:ind w:left="426" w:right="395"/>
        <w:rPr>
          <w:rStyle w:val="Hyperlink"/>
          <w:rFonts w:ascii="Arial" w:hAnsi="Arial" w:cs="Arial"/>
          <w:color w:val="auto"/>
          <w:szCs w:val="20"/>
        </w:rPr>
      </w:pPr>
      <w:r w:rsidRPr="002C75C6">
        <w:rPr>
          <w:rFonts w:ascii="Arial" w:hAnsi="Arial" w:cs="Arial"/>
          <w:color w:val="auto"/>
          <w:szCs w:val="20"/>
        </w:rPr>
        <w:t>Alternatively:</w:t>
      </w:r>
    </w:p>
    <w:p w14:paraId="5D947CFC" w14:textId="77777777" w:rsidR="009D6F62" w:rsidRPr="00423A45" w:rsidRDefault="009D6F62" w:rsidP="009D6F62">
      <w:pPr>
        <w:tabs>
          <w:tab w:val="left" w:pos="851"/>
        </w:tabs>
        <w:spacing w:line="240" w:lineRule="auto"/>
        <w:ind w:left="426" w:right="395"/>
        <w:rPr>
          <w:rFonts w:ascii="Arial" w:hAnsi="Arial" w:cs="Arial"/>
          <w:color w:val="auto"/>
          <w:szCs w:val="20"/>
        </w:rPr>
      </w:pPr>
      <w:r w:rsidRPr="00423A45">
        <w:rPr>
          <w:rFonts w:ascii="Arial" w:hAnsi="Arial" w:cs="Arial"/>
          <w:color w:val="auto"/>
          <w:szCs w:val="20"/>
        </w:rPr>
        <w:t xml:space="preserve"> </w:t>
      </w:r>
      <w:r w:rsidRPr="00423A45">
        <w:rPr>
          <w:rFonts w:ascii="Arial" w:hAnsi="Arial" w:cs="Arial"/>
          <w:color w:val="auto"/>
          <w:szCs w:val="20"/>
        </w:rPr>
        <w:sym w:font="Wingdings" w:char="F02D"/>
      </w:r>
      <w:r>
        <w:rPr>
          <w:rFonts w:ascii="Arial" w:hAnsi="Arial" w:cs="Arial"/>
          <w:color w:val="auto"/>
          <w:szCs w:val="20"/>
        </w:rPr>
        <w:t xml:space="preserve">  </w:t>
      </w:r>
      <w:r>
        <w:rPr>
          <w:rFonts w:ascii="Arial" w:hAnsi="Arial" w:cs="Arial"/>
          <w:color w:val="auto"/>
          <w:szCs w:val="20"/>
        </w:rPr>
        <w:tab/>
        <w:t xml:space="preserve">Mail: </w:t>
      </w:r>
      <w:r w:rsidRPr="00423A45">
        <w:rPr>
          <w:rFonts w:ascii="Arial" w:hAnsi="Arial" w:cs="Arial"/>
          <w:color w:val="auto"/>
          <w:szCs w:val="20"/>
        </w:rPr>
        <w:t>Golf Australia, Level 2, 111 Coventry St, South Melbourne</w:t>
      </w:r>
      <w:r>
        <w:rPr>
          <w:rFonts w:ascii="Arial" w:hAnsi="Arial" w:cs="Arial"/>
          <w:color w:val="auto"/>
          <w:szCs w:val="20"/>
        </w:rPr>
        <w:t>,</w:t>
      </w:r>
      <w:r w:rsidRPr="00423A45">
        <w:rPr>
          <w:rFonts w:ascii="Arial" w:hAnsi="Arial" w:cs="Arial"/>
          <w:color w:val="auto"/>
          <w:szCs w:val="20"/>
        </w:rPr>
        <w:t xml:space="preserve"> Victoria 3205</w:t>
      </w:r>
    </w:p>
    <w:p w14:paraId="248BB946" w14:textId="77777777" w:rsidR="009D6F62" w:rsidRPr="00423A45" w:rsidRDefault="009D6F62" w:rsidP="009D6F62">
      <w:pPr>
        <w:tabs>
          <w:tab w:val="left" w:pos="851"/>
        </w:tabs>
        <w:spacing w:line="240" w:lineRule="auto"/>
        <w:ind w:left="426" w:right="395"/>
        <w:rPr>
          <w:rFonts w:ascii="Arial" w:hAnsi="Arial" w:cs="Arial"/>
          <w:color w:val="auto"/>
          <w:szCs w:val="20"/>
        </w:rPr>
      </w:pPr>
      <w:r w:rsidRPr="00423A45">
        <w:rPr>
          <w:rFonts w:ascii="Arial" w:hAnsi="Arial" w:cs="Arial"/>
          <w:color w:val="auto"/>
          <w:szCs w:val="20"/>
        </w:rPr>
        <w:t xml:space="preserve">  </w:t>
      </w:r>
      <w:r w:rsidRPr="00423A45">
        <w:rPr>
          <w:rFonts w:ascii="Arial" w:hAnsi="Arial" w:cs="Arial"/>
          <w:color w:val="auto"/>
          <w:szCs w:val="20"/>
        </w:rPr>
        <w:sym w:font="Wingdings 2" w:char="F036"/>
      </w:r>
      <w:r>
        <w:rPr>
          <w:rFonts w:ascii="Arial" w:hAnsi="Arial" w:cs="Arial"/>
          <w:color w:val="auto"/>
          <w:szCs w:val="20"/>
        </w:rPr>
        <w:t xml:space="preserve">   Fax: (</w:t>
      </w:r>
      <w:r w:rsidRPr="00423A45">
        <w:rPr>
          <w:rFonts w:ascii="Arial" w:hAnsi="Arial" w:cs="Arial"/>
          <w:color w:val="auto"/>
          <w:szCs w:val="20"/>
        </w:rPr>
        <w:t>03</w:t>
      </w:r>
      <w:r>
        <w:rPr>
          <w:rFonts w:ascii="Arial" w:hAnsi="Arial" w:cs="Arial"/>
          <w:color w:val="auto"/>
          <w:szCs w:val="20"/>
        </w:rPr>
        <w:t>)</w:t>
      </w:r>
      <w:r w:rsidRPr="00423A45">
        <w:rPr>
          <w:rFonts w:ascii="Arial" w:hAnsi="Arial" w:cs="Arial"/>
          <w:color w:val="auto"/>
          <w:szCs w:val="20"/>
        </w:rPr>
        <w:t xml:space="preserve"> 9626 5095</w:t>
      </w:r>
    </w:p>
    <w:p w14:paraId="1F4F7139" w14:textId="77777777" w:rsidR="009D6F62" w:rsidRPr="00553972" w:rsidRDefault="009D6F62" w:rsidP="009D6F62">
      <w:pPr>
        <w:spacing w:line="240" w:lineRule="auto"/>
        <w:ind w:left="426" w:right="395"/>
        <w:rPr>
          <w:color w:val="FF0000"/>
          <w:szCs w:val="20"/>
        </w:rPr>
      </w:pPr>
    </w:p>
    <w:p w14:paraId="45B7536D" w14:textId="77777777" w:rsidR="009D6F62" w:rsidRPr="00B67341" w:rsidRDefault="009D6F62" w:rsidP="009D6F62">
      <w:pPr>
        <w:spacing w:line="240" w:lineRule="auto"/>
        <w:ind w:left="426" w:right="395"/>
        <w:rPr>
          <w:rStyle w:val="Hyperlink"/>
          <w:rFonts w:ascii="Arial" w:hAnsi="Arial" w:cs="Arial"/>
          <w:color w:val="auto"/>
          <w:szCs w:val="20"/>
        </w:rPr>
      </w:pPr>
      <w:r w:rsidRPr="00B67341">
        <w:rPr>
          <w:color w:val="auto"/>
          <w:szCs w:val="20"/>
        </w:rPr>
        <w:t xml:space="preserve">If you have any queries, please do not hesitate to contact the Golf Month team on (03) 9626 5050 or </w:t>
      </w:r>
      <w:hyperlink r:id="rId11" w:history="1">
        <w:r w:rsidRPr="00B67341">
          <w:rPr>
            <w:rStyle w:val="Hyperlink"/>
            <w:rFonts w:ascii="Arial" w:hAnsi="Arial" w:cs="Arial"/>
            <w:color w:val="auto"/>
            <w:szCs w:val="20"/>
          </w:rPr>
          <w:t>golfmonth@golf.org.au</w:t>
        </w:r>
      </w:hyperlink>
    </w:p>
    <w:p w14:paraId="6ECC0743" w14:textId="77777777" w:rsidR="00553972" w:rsidRDefault="00553972" w:rsidP="00BB291E">
      <w:pPr>
        <w:spacing w:line="240" w:lineRule="auto"/>
        <w:rPr>
          <w:rStyle w:val="Hyperlink"/>
          <w:rFonts w:ascii="Arial" w:hAnsi="Arial" w:cs="Arial"/>
          <w:color w:val="FF0000"/>
          <w:szCs w:val="20"/>
        </w:rPr>
      </w:pPr>
    </w:p>
    <w:p w14:paraId="243F8104" w14:textId="77777777" w:rsidR="00553972" w:rsidRDefault="00553972" w:rsidP="00BB291E">
      <w:pPr>
        <w:spacing w:line="240" w:lineRule="auto"/>
        <w:rPr>
          <w:rStyle w:val="Hyperlink"/>
          <w:rFonts w:ascii="Arial" w:hAnsi="Arial" w:cs="Arial"/>
          <w:color w:val="FF0000"/>
          <w:szCs w:val="20"/>
        </w:rPr>
      </w:pPr>
    </w:p>
    <w:p w14:paraId="33452AAE" w14:textId="77777777" w:rsidR="00553972" w:rsidRDefault="00553972" w:rsidP="00BB291E">
      <w:pPr>
        <w:spacing w:line="240" w:lineRule="auto"/>
        <w:rPr>
          <w:rStyle w:val="Hyperlink"/>
          <w:rFonts w:ascii="Arial" w:hAnsi="Arial" w:cs="Arial"/>
          <w:color w:val="FF0000"/>
          <w:szCs w:val="20"/>
        </w:rPr>
      </w:pPr>
    </w:p>
    <w:p w14:paraId="7F831FD6" w14:textId="77777777" w:rsidR="00553972" w:rsidRDefault="00553972" w:rsidP="00BB291E">
      <w:pPr>
        <w:spacing w:line="240" w:lineRule="auto"/>
        <w:rPr>
          <w:rStyle w:val="Hyperlink"/>
          <w:rFonts w:ascii="Arial" w:hAnsi="Arial" w:cs="Arial"/>
          <w:color w:val="FF0000"/>
          <w:szCs w:val="20"/>
        </w:rPr>
      </w:pPr>
    </w:p>
    <w:p w14:paraId="646951A5" w14:textId="77777777" w:rsidR="00553972" w:rsidRDefault="00553972" w:rsidP="00BB291E">
      <w:pPr>
        <w:spacing w:line="240" w:lineRule="auto"/>
        <w:rPr>
          <w:rStyle w:val="Hyperlink"/>
          <w:rFonts w:ascii="Arial" w:hAnsi="Arial" w:cs="Arial"/>
          <w:color w:val="FF0000"/>
          <w:szCs w:val="20"/>
        </w:rPr>
      </w:pPr>
    </w:p>
    <w:p w14:paraId="376E1F5A" w14:textId="77777777" w:rsidR="00553972" w:rsidRDefault="00553972" w:rsidP="00BB291E">
      <w:pPr>
        <w:spacing w:line="240" w:lineRule="auto"/>
        <w:rPr>
          <w:rStyle w:val="Hyperlink"/>
          <w:rFonts w:ascii="Arial" w:hAnsi="Arial" w:cs="Arial"/>
          <w:color w:val="FF0000"/>
          <w:szCs w:val="20"/>
        </w:rPr>
      </w:pPr>
    </w:p>
    <w:p w14:paraId="16B59591" w14:textId="77777777" w:rsidR="00553972" w:rsidRDefault="00553972" w:rsidP="00BB291E">
      <w:pPr>
        <w:spacing w:line="240" w:lineRule="auto"/>
        <w:rPr>
          <w:rStyle w:val="Hyperlink"/>
          <w:rFonts w:ascii="Arial" w:hAnsi="Arial" w:cs="Arial"/>
          <w:color w:val="FF0000"/>
          <w:szCs w:val="20"/>
        </w:rPr>
      </w:pPr>
    </w:p>
    <w:p w14:paraId="4F37954C" w14:textId="77777777" w:rsidR="00553972" w:rsidRDefault="00553972" w:rsidP="00BB291E">
      <w:pPr>
        <w:spacing w:line="240" w:lineRule="auto"/>
        <w:rPr>
          <w:rStyle w:val="Hyperlink"/>
          <w:rFonts w:ascii="Arial" w:hAnsi="Arial" w:cs="Arial"/>
          <w:color w:val="FF0000"/>
          <w:szCs w:val="20"/>
        </w:rPr>
      </w:pPr>
    </w:p>
    <w:p w14:paraId="2267523D" w14:textId="77777777" w:rsidR="00553972" w:rsidRDefault="00553972" w:rsidP="00BB291E">
      <w:pPr>
        <w:spacing w:line="240" w:lineRule="auto"/>
        <w:rPr>
          <w:rStyle w:val="Hyperlink"/>
          <w:rFonts w:ascii="Arial" w:hAnsi="Arial" w:cs="Arial"/>
          <w:color w:val="FF0000"/>
          <w:szCs w:val="20"/>
        </w:rPr>
      </w:pPr>
    </w:p>
    <w:p w14:paraId="70CAA887" w14:textId="77777777" w:rsidR="00553972" w:rsidRDefault="00553972" w:rsidP="00BB291E">
      <w:pPr>
        <w:spacing w:line="240" w:lineRule="auto"/>
        <w:rPr>
          <w:rStyle w:val="Hyperlink"/>
          <w:rFonts w:ascii="Arial" w:hAnsi="Arial" w:cs="Arial"/>
          <w:color w:val="FF0000"/>
          <w:szCs w:val="20"/>
        </w:rPr>
      </w:pPr>
    </w:p>
    <w:p w14:paraId="29B02FFE" w14:textId="77777777" w:rsidR="00553972" w:rsidRDefault="00553972" w:rsidP="00BB291E">
      <w:pPr>
        <w:spacing w:line="240" w:lineRule="auto"/>
        <w:rPr>
          <w:rStyle w:val="Hyperlink"/>
          <w:rFonts w:ascii="Arial" w:hAnsi="Arial" w:cs="Arial"/>
          <w:color w:val="FF0000"/>
          <w:szCs w:val="20"/>
        </w:rPr>
      </w:pPr>
    </w:p>
    <w:p w14:paraId="672DDAF1" w14:textId="77777777" w:rsidR="00553972" w:rsidRDefault="00553972" w:rsidP="00BB291E">
      <w:pPr>
        <w:spacing w:line="240" w:lineRule="auto"/>
        <w:rPr>
          <w:rStyle w:val="Hyperlink"/>
          <w:rFonts w:ascii="Arial" w:hAnsi="Arial" w:cs="Arial"/>
          <w:color w:val="FF0000"/>
          <w:szCs w:val="20"/>
        </w:rPr>
      </w:pPr>
    </w:p>
    <w:p w14:paraId="65354E2D" w14:textId="77777777" w:rsidR="00553972" w:rsidRDefault="00553972" w:rsidP="00BB291E">
      <w:pPr>
        <w:spacing w:line="240" w:lineRule="auto"/>
        <w:rPr>
          <w:rStyle w:val="Hyperlink"/>
          <w:rFonts w:ascii="Arial" w:hAnsi="Arial" w:cs="Arial"/>
          <w:color w:val="FF0000"/>
          <w:szCs w:val="20"/>
        </w:rPr>
      </w:pPr>
    </w:p>
    <w:p w14:paraId="49051380" w14:textId="77777777" w:rsidR="00553972" w:rsidRDefault="00553972" w:rsidP="00BB291E">
      <w:pPr>
        <w:spacing w:line="240" w:lineRule="auto"/>
        <w:rPr>
          <w:rStyle w:val="Hyperlink"/>
          <w:rFonts w:ascii="Arial" w:hAnsi="Arial" w:cs="Arial"/>
          <w:color w:val="FF0000"/>
          <w:szCs w:val="20"/>
        </w:rPr>
      </w:pPr>
    </w:p>
    <w:p w14:paraId="62C9F8B4" w14:textId="77777777" w:rsidR="00553972" w:rsidRDefault="00553972" w:rsidP="00BB291E">
      <w:pPr>
        <w:spacing w:line="240" w:lineRule="auto"/>
        <w:rPr>
          <w:rStyle w:val="Hyperlink"/>
          <w:rFonts w:ascii="Arial" w:hAnsi="Arial" w:cs="Arial"/>
          <w:color w:val="FF0000"/>
          <w:szCs w:val="20"/>
        </w:rPr>
      </w:pPr>
    </w:p>
    <w:p w14:paraId="7956FE1C" w14:textId="77777777" w:rsidR="00553972" w:rsidRDefault="00553972" w:rsidP="00BB291E">
      <w:pPr>
        <w:spacing w:line="240" w:lineRule="auto"/>
        <w:rPr>
          <w:rStyle w:val="Hyperlink"/>
          <w:rFonts w:ascii="Arial" w:hAnsi="Arial" w:cs="Arial"/>
          <w:color w:val="FF0000"/>
          <w:szCs w:val="20"/>
        </w:rPr>
      </w:pPr>
    </w:p>
    <w:p w14:paraId="4B43A9DE" w14:textId="2E56E614" w:rsidR="00C06687" w:rsidRDefault="00C06687" w:rsidP="00BB291E">
      <w:pPr>
        <w:spacing w:line="240" w:lineRule="auto"/>
        <w:rPr>
          <w:rStyle w:val="Hyperlink"/>
          <w:rFonts w:ascii="Arial" w:hAnsi="Arial" w:cs="Arial"/>
          <w:color w:val="FF0000"/>
          <w:szCs w:val="20"/>
        </w:rPr>
      </w:pPr>
    </w:p>
    <w:p w14:paraId="152DB208" w14:textId="77777777" w:rsidR="003D7376" w:rsidRDefault="003D7376" w:rsidP="00BB291E">
      <w:pPr>
        <w:spacing w:line="240" w:lineRule="auto"/>
        <w:rPr>
          <w:rStyle w:val="Hyperlink"/>
          <w:rFonts w:ascii="Arial" w:hAnsi="Arial" w:cs="Arial"/>
          <w:color w:val="FF0000"/>
          <w:szCs w:val="20"/>
        </w:rPr>
      </w:pPr>
    </w:p>
    <w:p w14:paraId="64948182" w14:textId="77777777" w:rsidR="003D7376" w:rsidRDefault="003D7376" w:rsidP="00BB291E">
      <w:pPr>
        <w:spacing w:line="240" w:lineRule="auto"/>
        <w:rPr>
          <w:rStyle w:val="Hyperlink"/>
          <w:rFonts w:ascii="Arial" w:hAnsi="Arial" w:cs="Arial"/>
          <w:color w:val="FF0000"/>
          <w:szCs w:val="20"/>
        </w:rPr>
      </w:pPr>
    </w:p>
    <w:p w14:paraId="3039433A" w14:textId="77777777" w:rsidR="003D7376" w:rsidRDefault="003D7376" w:rsidP="00BB291E">
      <w:pPr>
        <w:spacing w:line="240" w:lineRule="auto"/>
        <w:rPr>
          <w:rStyle w:val="Hyperlink"/>
          <w:rFonts w:ascii="Arial" w:hAnsi="Arial" w:cs="Arial"/>
          <w:color w:val="FF0000"/>
          <w:szCs w:val="20"/>
        </w:rPr>
      </w:pPr>
    </w:p>
    <w:p w14:paraId="1FD4CA3C" w14:textId="77777777" w:rsidR="003D7376" w:rsidRDefault="003D7376" w:rsidP="00BB291E">
      <w:pPr>
        <w:spacing w:line="240" w:lineRule="auto"/>
        <w:rPr>
          <w:rStyle w:val="Hyperlink"/>
          <w:rFonts w:ascii="Arial" w:hAnsi="Arial" w:cs="Arial"/>
          <w:color w:val="FF0000"/>
          <w:szCs w:val="20"/>
        </w:rPr>
      </w:pPr>
    </w:p>
    <w:p w14:paraId="1E375779" w14:textId="77777777" w:rsidR="00553972" w:rsidRPr="00553972" w:rsidRDefault="00553972" w:rsidP="00BB291E">
      <w:pPr>
        <w:spacing w:line="240" w:lineRule="auto"/>
        <w:rPr>
          <w:rStyle w:val="Hyperlink"/>
          <w:rFonts w:ascii="Arial" w:hAnsi="Arial" w:cs="Arial"/>
          <w:color w:val="FF0000"/>
          <w:szCs w:val="20"/>
        </w:rPr>
      </w:pPr>
    </w:p>
    <w:tbl>
      <w:tblPr>
        <w:tblW w:w="10426" w:type="dxa"/>
        <w:tblInd w:w="108" w:type="dxa"/>
        <w:tblLook w:val="04A0" w:firstRow="1" w:lastRow="0" w:firstColumn="1" w:lastColumn="0" w:noHBand="0" w:noVBand="1"/>
      </w:tblPr>
      <w:tblGrid>
        <w:gridCol w:w="2835"/>
        <w:gridCol w:w="4548"/>
        <w:gridCol w:w="130"/>
        <w:gridCol w:w="1941"/>
        <w:gridCol w:w="972"/>
      </w:tblGrid>
      <w:tr w:rsidR="003D7376" w:rsidRPr="00553972" w14:paraId="6EB2413C" w14:textId="77777777" w:rsidTr="00D95E6E">
        <w:trPr>
          <w:trHeight w:val="280"/>
        </w:trPr>
        <w:tc>
          <w:tcPr>
            <w:tcW w:w="10426" w:type="dxa"/>
            <w:gridSpan w:val="5"/>
            <w:tcBorders>
              <w:top w:val="nil"/>
              <w:left w:val="nil"/>
              <w:bottom w:val="single" w:sz="4" w:space="0" w:color="auto"/>
              <w:right w:val="nil"/>
            </w:tcBorders>
          </w:tcPr>
          <w:p w14:paraId="56C56B4D" w14:textId="79AF3C5D" w:rsidR="003D7376" w:rsidRPr="002C75C6" w:rsidRDefault="003D7376" w:rsidP="00D95E6E">
            <w:pPr>
              <w:spacing w:line="240" w:lineRule="auto"/>
              <w:jc w:val="center"/>
              <w:rPr>
                <w:rFonts w:ascii="Arial" w:eastAsia="Times New Roman" w:hAnsi="Arial" w:cs="Arial"/>
                <w:color w:val="auto"/>
                <w:sz w:val="24"/>
                <w:szCs w:val="20"/>
                <w:lang w:eastAsia="en-AU"/>
              </w:rPr>
            </w:pPr>
            <w:r>
              <w:rPr>
                <w:rFonts w:ascii="Arial" w:eastAsia="Times New Roman" w:hAnsi="Arial" w:cs="Arial"/>
                <w:b/>
                <w:bCs/>
                <w:color w:val="auto"/>
                <w:sz w:val="24"/>
                <w:szCs w:val="20"/>
                <w:lang w:eastAsia="en-AU"/>
              </w:rPr>
              <w:lastRenderedPageBreak/>
              <w:t>Participant</w:t>
            </w:r>
            <w:r w:rsidRPr="002C75C6">
              <w:rPr>
                <w:rFonts w:ascii="Arial" w:eastAsia="Times New Roman" w:hAnsi="Arial" w:cs="Arial"/>
                <w:b/>
                <w:bCs/>
                <w:color w:val="auto"/>
                <w:sz w:val="24"/>
                <w:szCs w:val="20"/>
                <w:lang w:eastAsia="en-AU"/>
              </w:rPr>
              <w:t xml:space="preserve"> Competition</w:t>
            </w:r>
          </w:p>
        </w:tc>
      </w:tr>
      <w:tr w:rsidR="003D7376" w:rsidRPr="00553972" w14:paraId="5DD349A7" w14:textId="77777777" w:rsidTr="00D95E6E">
        <w:trPr>
          <w:trHeight w:val="300"/>
        </w:trPr>
        <w:tc>
          <w:tcPr>
            <w:tcW w:w="7383" w:type="dxa"/>
            <w:gridSpan w:val="2"/>
            <w:tcBorders>
              <w:top w:val="nil"/>
              <w:left w:val="nil"/>
              <w:bottom w:val="nil"/>
              <w:right w:val="nil"/>
            </w:tcBorders>
          </w:tcPr>
          <w:p w14:paraId="477D99F3" w14:textId="77777777" w:rsidR="003D7376" w:rsidRPr="002C75C6" w:rsidRDefault="003D7376" w:rsidP="00D95E6E">
            <w:pPr>
              <w:spacing w:line="240" w:lineRule="auto"/>
              <w:rPr>
                <w:rFonts w:ascii="Arial" w:eastAsia="Times New Roman" w:hAnsi="Arial" w:cs="Arial"/>
                <w:color w:val="auto"/>
                <w:szCs w:val="20"/>
                <w:lang w:eastAsia="en-AU"/>
              </w:rPr>
            </w:pPr>
            <w:r w:rsidRPr="002C75C6">
              <w:rPr>
                <w:rFonts w:ascii="Arial" w:eastAsia="Times New Roman" w:hAnsi="Arial" w:cs="Arial"/>
                <w:b/>
                <w:bCs/>
                <w:color w:val="auto"/>
                <w:sz w:val="22"/>
                <w:szCs w:val="20"/>
                <w:lang w:eastAsia="en-AU"/>
              </w:rPr>
              <w:t>Facility Name:</w:t>
            </w:r>
          </w:p>
        </w:tc>
        <w:tc>
          <w:tcPr>
            <w:tcW w:w="2071" w:type="dxa"/>
            <w:gridSpan w:val="2"/>
            <w:tcBorders>
              <w:top w:val="nil"/>
              <w:left w:val="nil"/>
              <w:bottom w:val="nil"/>
              <w:right w:val="nil"/>
            </w:tcBorders>
            <w:shd w:val="clear" w:color="auto" w:fill="auto"/>
            <w:noWrap/>
            <w:vAlign w:val="bottom"/>
            <w:hideMark/>
          </w:tcPr>
          <w:p w14:paraId="3887E28F" w14:textId="77777777" w:rsidR="003D7376" w:rsidRPr="002C75C6" w:rsidRDefault="003D7376" w:rsidP="00D95E6E">
            <w:pPr>
              <w:spacing w:line="240" w:lineRule="auto"/>
              <w:rPr>
                <w:rFonts w:ascii="Arial" w:eastAsia="Times New Roman" w:hAnsi="Arial" w:cs="Arial"/>
                <w:color w:val="auto"/>
                <w:szCs w:val="20"/>
                <w:lang w:eastAsia="en-AU"/>
              </w:rPr>
            </w:pPr>
          </w:p>
        </w:tc>
        <w:tc>
          <w:tcPr>
            <w:tcW w:w="972" w:type="dxa"/>
            <w:tcBorders>
              <w:top w:val="nil"/>
              <w:left w:val="nil"/>
              <w:bottom w:val="nil"/>
              <w:right w:val="nil"/>
            </w:tcBorders>
            <w:shd w:val="clear" w:color="auto" w:fill="auto"/>
            <w:noWrap/>
            <w:vAlign w:val="bottom"/>
            <w:hideMark/>
          </w:tcPr>
          <w:p w14:paraId="500B5546" w14:textId="77777777" w:rsidR="003D7376" w:rsidRPr="002C75C6" w:rsidRDefault="003D7376" w:rsidP="00D95E6E">
            <w:pPr>
              <w:spacing w:line="240" w:lineRule="auto"/>
              <w:rPr>
                <w:rFonts w:ascii="Arial" w:eastAsia="Times New Roman" w:hAnsi="Arial" w:cs="Arial"/>
                <w:color w:val="auto"/>
                <w:szCs w:val="20"/>
                <w:lang w:eastAsia="en-AU"/>
              </w:rPr>
            </w:pPr>
          </w:p>
        </w:tc>
      </w:tr>
      <w:tr w:rsidR="003D7376" w:rsidRPr="00553972" w14:paraId="5A4C2FA3" w14:textId="77777777" w:rsidTr="0099118E">
        <w:trPr>
          <w:trHeight w:val="300"/>
        </w:trPr>
        <w:tc>
          <w:tcPr>
            <w:tcW w:w="7383" w:type="dxa"/>
            <w:gridSpan w:val="2"/>
            <w:tcBorders>
              <w:top w:val="nil"/>
              <w:left w:val="nil"/>
              <w:bottom w:val="nil"/>
              <w:right w:val="nil"/>
            </w:tcBorders>
            <w:vAlign w:val="bottom"/>
          </w:tcPr>
          <w:p w14:paraId="0DBD62BD" w14:textId="77777777" w:rsidR="003D7376" w:rsidRPr="002C75C6" w:rsidRDefault="003D7376" w:rsidP="0099118E">
            <w:pPr>
              <w:spacing w:line="240" w:lineRule="auto"/>
              <w:rPr>
                <w:rFonts w:ascii="Arial" w:eastAsia="Times New Roman" w:hAnsi="Arial" w:cs="Arial"/>
                <w:b/>
                <w:bCs/>
                <w:color w:val="auto"/>
                <w:sz w:val="22"/>
                <w:szCs w:val="20"/>
                <w:lang w:eastAsia="en-AU"/>
              </w:rPr>
            </w:pPr>
            <w:r w:rsidRPr="002C75C6">
              <w:rPr>
                <w:rFonts w:ascii="Arial" w:eastAsia="Times New Roman" w:hAnsi="Arial" w:cs="Arial"/>
                <w:b/>
                <w:bCs/>
                <w:color w:val="auto"/>
                <w:sz w:val="16"/>
                <w:szCs w:val="20"/>
                <w:lang w:eastAsia="en-AU"/>
              </w:rPr>
              <w:t>*</w:t>
            </w:r>
            <w:r>
              <w:rPr>
                <w:rFonts w:ascii="Arial" w:eastAsia="Times New Roman" w:hAnsi="Arial" w:cs="Arial"/>
                <w:b/>
                <w:bCs/>
                <w:color w:val="auto"/>
                <w:sz w:val="16"/>
                <w:szCs w:val="20"/>
                <w:lang w:eastAsia="en-AU"/>
              </w:rPr>
              <w:t>please type or copy entries into the below (using an many rows as required)</w:t>
            </w:r>
          </w:p>
        </w:tc>
        <w:tc>
          <w:tcPr>
            <w:tcW w:w="2071" w:type="dxa"/>
            <w:gridSpan w:val="2"/>
            <w:tcBorders>
              <w:top w:val="nil"/>
              <w:left w:val="nil"/>
              <w:bottom w:val="nil"/>
              <w:right w:val="nil"/>
            </w:tcBorders>
            <w:shd w:val="clear" w:color="auto" w:fill="auto"/>
            <w:noWrap/>
            <w:vAlign w:val="bottom"/>
          </w:tcPr>
          <w:p w14:paraId="3581A2AF" w14:textId="77777777" w:rsidR="003D7376" w:rsidRPr="002C75C6" w:rsidRDefault="003D7376" w:rsidP="00D95E6E">
            <w:pPr>
              <w:spacing w:line="240" w:lineRule="auto"/>
              <w:rPr>
                <w:rFonts w:ascii="Arial" w:eastAsia="Times New Roman" w:hAnsi="Arial" w:cs="Arial"/>
                <w:color w:val="auto"/>
                <w:szCs w:val="20"/>
                <w:lang w:eastAsia="en-AU"/>
              </w:rPr>
            </w:pPr>
          </w:p>
        </w:tc>
        <w:tc>
          <w:tcPr>
            <w:tcW w:w="972" w:type="dxa"/>
            <w:tcBorders>
              <w:top w:val="nil"/>
              <w:left w:val="nil"/>
              <w:bottom w:val="nil"/>
              <w:right w:val="nil"/>
            </w:tcBorders>
            <w:shd w:val="clear" w:color="auto" w:fill="auto"/>
            <w:noWrap/>
            <w:vAlign w:val="bottom"/>
          </w:tcPr>
          <w:p w14:paraId="494AEBFD" w14:textId="77777777" w:rsidR="003D7376" w:rsidRPr="002C75C6" w:rsidRDefault="003D7376" w:rsidP="00D95E6E">
            <w:pPr>
              <w:spacing w:line="240" w:lineRule="auto"/>
              <w:rPr>
                <w:rFonts w:ascii="Arial" w:eastAsia="Times New Roman" w:hAnsi="Arial" w:cs="Arial"/>
                <w:color w:val="auto"/>
                <w:szCs w:val="20"/>
                <w:lang w:eastAsia="en-AU"/>
              </w:rPr>
            </w:pPr>
          </w:p>
        </w:tc>
      </w:tr>
      <w:tr w:rsidR="003D7376" w:rsidRPr="00553972" w14:paraId="7055CC39" w14:textId="77777777" w:rsidTr="00994643">
        <w:trPr>
          <w:trHeight w:val="300"/>
        </w:trPr>
        <w:tc>
          <w:tcPr>
            <w:tcW w:w="10426" w:type="dxa"/>
            <w:gridSpan w:val="5"/>
            <w:tcBorders>
              <w:top w:val="single" w:sz="4" w:space="0" w:color="auto"/>
              <w:left w:val="single" w:sz="4" w:space="0" w:color="auto"/>
              <w:bottom w:val="single" w:sz="4" w:space="0" w:color="auto"/>
              <w:right w:val="single" w:sz="4" w:space="0" w:color="auto"/>
            </w:tcBorders>
            <w:shd w:val="clear" w:color="auto" w:fill="8DC63F" w:themeFill="accent5"/>
            <w:vAlign w:val="bottom"/>
          </w:tcPr>
          <w:p w14:paraId="35D2BAD2" w14:textId="49596AAD" w:rsidR="003D7376" w:rsidRPr="002C75C6" w:rsidRDefault="003D7376" w:rsidP="00D95E6E">
            <w:pPr>
              <w:spacing w:line="240" w:lineRule="auto"/>
              <w:jc w:val="center"/>
              <w:rPr>
                <w:rFonts w:ascii="Arial" w:eastAsia="Times New Roman" w:hAnsi="Arial" w:cs="Arial"/>
                <w:b/>
                <w:bCs/>
                <w:color w:val="auto"/>
                <w:szCs w:val="20"/>
                <w:lang w:eastAsia="en-AU"/>
              </w:rPr>
            </w:pPr>
            <w:r>
              <w:rPr>
                <w:rFonts w:ascii="Arial" w:eastAsia="Times New Roman" w:hAnsi="Arial" w:cs="Arial"/>
                <w:b/>
                <w:bCs/>
                <w:color w:val="auto"/>
                <w:szCs w:val="20"/>
                <w:lang w:eastAsia="en-AU"/>
              </w:rPr>
              <w:t>PARTICIPANT</w:t>
            </w:r>
            <w:r w:rsidRPr="002C75C6">
              <w:rPr>
                <w:rFonts w:ascii="Arial" w:eastAsia="Times New Roman" w:hAnsi="Arial" w:cs="Arial"/>
                <w:b/>
                <w:bCs/>
                <w:color w:val="auto"/>
                <w:szCs w:val="20"/>
                <w:lang w:eastAsia="en-AU"/>
              </w:rPr>
              <w:t xml:space="preserve"> DETAILS</w:t>
            </w:r>
          </w:p>
        </w:tc>
      </w:tr>
      <w:tr w:rsidR="00BC20F9" w:rsidRPr="00553972" w14:paraId="7A567BD2" w14:textId="77777777" w:rsidTr="00BC20F9">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8DC63F" w:themeFill="accent5"/>
            <w:noWrap/>
            <w:vAlign w:val="bottom"/>
            <w:hideMark/>
          </w:tcPr>
          <w:p w14:paraId="2688A0EB" w14:textId="77777777" w:rsidR="00BC20F9" w:rsidRPr="002C75C6" w:rsidRDefault="00BC20F9" w:rsidP="00BC20F9">
            <w:pPr>
              <w:spacing w:line="240" w:lineRule="auto"/>
              <w:jc w:val="center"/>
              <w:rPr>
                <w:rFonts w:ascii="Calibri" w:eastAsia="Times New Roman" w:hAnsi="Calibri" w:cs="Times New Roman"/>
                <w:color w:val="auto"/>
                <w:sz w:val="22"/>
                <w:lang w:eastAsia="en-AU"/>
              </w:rPr>
            </w:pPr>
          </w:p>
          <w:p w14:paraId="629214BC" w14:textId="77777777" w:rsidR="00BC20F9" w:rsidRPr="002C75C6" w:rsidRDefault="00BC20F9" w:rsidP="00BC20F9">
            <w:pPr>
              <w:spacing w:line="240" w:lineRule="auto"/>
              <w:jc w:val="center"/>
              <w:rPr>
                <w:rFonts w:ascii="Calibri" w:eastAsia="Times New Roman" w:hAnsi="Calibri" w:cs="Times New Roman"/>
                <w:b/>
                <w:color w:val="auto"/>
                <w:sz w:val="22"/>
                <w:lang w:eastAsia="en-AU"/>
              </w:rPr>
            </w:pPr>
            <w:r w:rsidRPr="002C75C6">
              <w:rPr>
                <w:rFonts w:ascii="Calibri" w:eastAsia="Times New Roman" w:hAnsi="Calibri" w:cs="Times New Roman"/>
                <w:b/>
                <w:color w:val="auto"/>
                <w:sz w:val="22"/>
                <w:lang w:eastAsia="en-AU"/>
              </w:rPr>
              <w:t>Name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8DC63F" w:themeFill="accent5"/>
            <w:vAlign w:val="bottom"/>
          </w:tcPr>
          <w:p w14:paraId="19326770" w14:textId="77777777" w:rsidR="00BC20F9" w:rsidRPr="002C75C6" w:rsidRDefault="00BC20F9" w:rsidP="00BC20F9">
            <w:pPr>
              <w:spacing w:line="240" w:lineRule="auto"/>
              <w:jc w:val="center"/>
              <w:rPr>
                <w:rFonts w:ascii="Arial" w:eastAsia="Times New Roman" w:hAnsi="Arial" w:cs="Arial"/>
                <w:b/>
                <w:bCs/>
                <w:color w:val="auto"/>
                <w:szCs w:val="20"/>
                <w:lang w:eastAsia="en-AU"/>
              </w:rPr>
            </w:pPr>
            <w:r>
              <w:rPr>
                <w:rFonts w:ascii="Arial" w:eastAsia="Times New Roman" w:hAnsi="Arial" w:cs="Arial"/>
                <w:b/>
                <w:bCs/>
                <w:color w:val="auto"/>
                <w:szCs w:val="20"/>
                <w:lang w:eastAsia="en-AU"/>
              </w:rPr>
              <w:t>Email</w:t>
            </w:r>
          </w:p>
        </w:tc>
        <w:tc>
          <w:tcPr>
            <w:tcW w:w="2913" w:type="dxa"/>
            <w:gridSpan w:val="2"/>
            <w:tcBorders>
              <w:top w:val="single" w:sz="4" w:space="0" w:color="auto"/>
              <w:left w:val="single" w:sz="4" w:space="0" w:color="auto"/>
              <w:bottom w:val="single" w:sz="4" w:space="0" w:color="auto"/>
              <w:right w:val="single" w:sz="4" w:space="0" w:color="auto"/>
            </w:tcBorders>
            <w:shd w:val="clear" w:color="auto" w:fill="8DC63F" w:themeFill="accent5"/>
            <w:noWrap/>
            <w:vAlign w:val="bottom"/>
            <w:hideMark/>
          </w:tcPr>
          <w:p w14:paraId="2BBFDB8D" w14:textId="09D036C0" w:rsidR="00BC20F9" w:rsidRPr="002C75C6" w:rsidRDefault="00BC20F9" w:rsidP="00BC20F9">
            <w:pPr>
              <w:spacing w:line="240" w:lineRule="auto"/>
              <w:jc w:val="center"/>
              <w:rPr>
                <w:rFonts w:ascii="Arial" w:eastAsia="Times New Roman" w:hAnsi="Arial" w:cs="Arial"/>
                <w:b/>
                <w:bCs/>
                <w:color w:val="auto"/>
                <w:szCs w:val="20"/>
                <w:lang w:eastAsia="en-AU"/>
              </w:rPr>
            </w:pPr>
            <w:r>
              <w:rPr>
                <w:rFonts w:ascii="Arial" w:eastAsia="Times New Roman" w:hAnsi="Arial" w:cs="Arial"/>
                <w:b/>
                <w:bCs/>
                <w:color w:val="auto"/>
                <w:szCs w:val="20"/>
                <w:lang w:eastAsia="en-AU"/>
              </w:rPr>
              <w:t>Contact</w:t>
            </w:r>
            <w:r w:rsidRPr="002C75C6">
              <w:rPr>
                <w:rFonts w:ascii="Arial" w:eastAsia="Times New Roman" w:hAnsi="Arial" w:cs="Arial"/>
                <w:b/>
                <w:bCs/>
                <w:color w:val="auto"/>
                <w:szCs w:val="20"/>
                <w:lang w:eastAsia="en-AU"/>
              </w:rPr>
              <w:t xml:space="preserve"> No.</w:t>
            </w:r>
          </w:p>
        </w:tc>
      </w:tr>
      <w:tr w:rsidR="00BC20F9" w:rsidRPr="00760D7F" w14:paraId="68488338" w14:textId="77777777" w:rsidTr="00BC20F9">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9320E" w14:textId="77777777" w:rsidR="00BC20F9" w:rsidRPr="00BC20F9" w:rsidRDefault="00BC20F9" w:rsidP="00BC20F9">
            <w:pPr>
              <w:spacing w:line="240" w:lineRule="auto"/>
              <w:jc w:val="center"/>
              <w:rPr>
                <w:rFonts w:ascii="Arial" w:eastAsia="Times New Roman" w:hAnsi="Arial" w:cs="Arial"/>
                <w:color w:val="BFBFBF" w:themeColor="background1" w:themeShade="BF"/>
                <w:szCs w:val="20"/>
                <w:lang w:eastAsia="en-AU"/>
              </w:rPr>
            </w:pPr>
            <w:r w:rsidRPr="00BC20F9">
              <w:rPr>
                <w:rFonts w:ascii="Arial" w:eastAsia="Times New Roman" w:hAnsi="Arial" w:cs="Arial"/>
                <w:color w:val="BFBFBF" w:themeColor="background1" w:themeShade="BF"/>
                <w:szCs w:val="20"/>
                <w:lang w:eastAsia="en-AU"/>
              </w:rPr>
              <w:t>Mary Smith (Example)</w:t>
            </w:r>
          </w:p>
        </w:tc>
        <w:tc>
          <w:tcPr>
            <w:tcW w:w="4678" w:type="dxa"/>
            <w:gridSpan w:val="2"/>
            <w:tcBorders>
              <w:top w:val="single" w:sz="4" w:space="0" w:color="auto"/>
              <w:left w:val="nil"/>
              <w:bottom w:val="single" w:sz="4" w:space="0" w:color="auto"/>
              <w:right w:val="single" w:sz="4" w:space="0" w:color="auto"/>
            </w:tcBorders>
            <w:vAlign w:val="bottom"/>
          </w:tcPr>
          <w:p w14:paraId="41622C36" w14:textId="77777777" w:rsidR="00BC20F9" w:rsidRPr="00BC20F9" w:rsidRDefault="00BC20F9" w:rsidP="00BC20F9">
            <w:pPr>
              <w:spacing w:line="240" w:lineRule="auto"/>
              <w:jc w:val="center"/>
              <w:rPr>
                <w:rFonts w:ascii="Arial" w:eastAsia="Times New Roman" w:hAnsi="Arial" w:cs="Arial"/>
                <w:color w:val="BFBFBF" w:themeColor="background1" w:themeShade="BF"/>
                <w:szCs w:val="20"/>
                <w:lang w:eastAsia="en-AU"/>
              </w:rPr>
            </w:pPr>
            <w:r w:rsidRPr="00BC20F9">
              <w:rPr>
                <w:rFonts w:ascii="Arial" w:eastAsia="Times New Roman" w:hAnsi="Arial" w:cs="Arial"/>
                <w:color w:val="BFBFBF" w:themeColor="background1" w:themeShade="BF"/>
                <w:szCs w:val="20"/>
                <w:lang w:eastAsia="en-AU"/>
              </w:rPr>
              <w:t>mary.smith@golfmonth.com.au</w:t>
            </w: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FC656" w14:textId="459C6E2F" w:rsidR="00BC20F9" w:rsidRPr="00BC20F9" w:rsidRDefault="00BC20F9" w:rsidP="00BC20F9">
            <w:pPr>
              <w:spacing w:line="240" w:lineRule="auto"/>
              <w:jc w:val="center"/>
              <w:rPr>
                <w:rFonts w:ascii="Arial" w:eastAsia="Times New Roman" w:hAnsi="Arial" w:cs="Arial"/>
                <w:color w:val="BFBFBF" w:themeColor="background1" w:themeShade="BF"/>
                <w:szCs w:val="20"/>
                <w:lang w:eastAsia="en-AU"/>
              </w:rPr>
            </w:pPr>
            <w:r w:rsidRPr="00BC20F9">
              <w:rPr>
                <w:rFonts w:ascii="Arial" w:eastAsia="Times New Roman" w:hAnsi="Arial" w:cs="Arial"/>
                <w:color w:val="BFBFBF" w:themeColor="background1" w:themeShade="BF"/>
                <w:szCs w:val="20"/>
                <w:lang w:eastAsia="en-AU"/>
              </w:rPr>
              <w:t>0400 000 000</w:t>
            </w:r>
          </w:p>
        </w:tc>
      </w:tr>
      <w:tr w:rsidR="00BC20F9" w:rsidRPr="00760D7F" w14:paraId="1439CF8E"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259634C5"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0E733193"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419D3B"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6CA0A576"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36E2C8D8"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353FE09C"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887DA"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5698D813"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44583010"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0638B7D3"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F0BD3E"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3DCA568A"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4C4720A9"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5FBCDB3E"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33D048"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54876F13"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6ECB13C0"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7FC19AAB"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577DF1"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0A32A149"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73C478B4"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535799AF"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AFB7FF"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24DD1259"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109C28FD"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51DD31E6"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D0230A"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13A9ECFC"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065B86FA"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0055D884"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5FF0E8"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4F45A607"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4237258F"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58A8C201"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277F25"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2D96BAF4"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61A40E75"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6DCB99FC"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DF3F93"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737731AB"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3B44A779"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53D9A4FF"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9BB4E2"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413B2EEE"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7B6655A1"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1FEFF328"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500E23"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7735F47C"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2BBE4948"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3E0E1DC2"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9863B5"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611BBAA5"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6131D696"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50023493"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A7BD72"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742A0D52"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65AD67CE"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48742F97"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5280F5"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7082F46F"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26052C15"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2F78DFD2"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2F4BFD"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0ED2EED0"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31C10664"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551EEAB1"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1E6344"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6232A8CC"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7128BB8A"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42AF9C49"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0B7FCC"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4777C8F6"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2C96EB84"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34D5F8C7"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B5AB42"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22F8A660"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14870C1A"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1BE81033"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C22455"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196B9516"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707F884B"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679CA812"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E89A12"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09B9DC2D"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39C28E15"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77D17E2A"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E1F67D"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62BCA46E"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42857198"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1463A96A"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670F24"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06DF6ED7"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769D15F8"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0360CFB9"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0D8CCD"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36A94CCC"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2CA69A25"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0E7438DD"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B62B56"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7F5B21AE"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5FC1B2FA"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24FC08F9"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F0FE5D"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6E142747"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25D07ADB"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4A05EEC9"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A67CF2"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46300B12"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5582FC6A"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1D1A510A"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A3C101"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1148DF18"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54F5E426"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783E725F"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B6AE49"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5A7DACF3"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7D70B873"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68611E2B"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CF4457"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5B4BE358"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65E25410"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36BFCDB1"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42DE02"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611A04E2"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7B8835A7"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337F3297"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C4AC7D"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3C7945B0"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1C44CABC"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1622509C"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7B40FF"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BC20F9" w:rsidRPr="00760D7F" w14:paraId="0345768C" w14:textId="77777777" w:rsidTr="00BC20F9">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2040DAAD"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4678" w:type="dxa"/>
            <w:gridSpan w:val="2"/>
            <w:tcBorders>
              <w:top w:val="single" w:sz="4" w:space="0" w:color="auto"/>
              <w:left w:val="nil"/>
              <w:bottom w:val="single" w:sz="4" w:space="0" w:color="auto"/>
              <w:right w:val="single" w:sz="4" w:space="0" w:color="auto"/>
            </w:tcBorders>
            <w:vAlign w:val="bottom"/>
          </w:tcPr>
          <w:p w14:paraId="7311DBA6" w14:textId="77777777" w:rsidR="00BC20F9" w:rsidRPr="00BC20F9" w:rsidRDefault="00BC20F9" w:rsidP="00D95E6E">
            <w:pPr>
              <w:spacing w:line="240" w:lineRule="auto"/>
              <w:rPr>
                <w:rFonts w:ascii="Arial" w:eastAsia="Times New Roman" w:hAnsi="Arial" w:cs="Arial"/>
                <w:color w:val="FF0000"/>
                <w:szCs w:val="20"/>
                <w:lang w:eastAsia="en-AU"/>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246BBA" w14:textId="77777777" w:rsidR="00BC20F9" w:rsidRPr="00BC20F9" w:rsidRDefault="00BC20F9" w:rsidP="00D95E6E">
            <w:pPr>
              <w:spacing w:line="240" w:lineRule="auto"/>
              <w:rPr>
                <w:rFonts w:ascii="Arial" w:eastAsia="Times New Roman" w:hAnsi="Arial" w:cs="Arial"/>
                <w:color w:val="FF0000"/>
                <w:szCs w:val="20"/>
                <w:lang w:eastAsia="en-AU"/>
              </w:rPr>
            </w:pPr>
          </w:p>
        </w:tc>
      </w:tr>
      <w:tr w:rsidR="003D7376" w:rsidRPr="00553972" w14:paraId="7B924A66" w14:textId="77777777" w:rsidTr="00D95E6E">
        <w:trPr>
          <w:trHeight w:val="300"/>
        </w:trPr>
        <w:tc>
          <w:tcPr>
            <w:tcW w:w="10426" w:type="dxa"/>
            <w:gridSpan w:val="5"/>
            <w:tcBorders>
              <w:top w:val="nil"/>
              <w:left w:val="nil"/>
              <w:bottom w:val="nil"/>
              <w:right w:val="nil"/>
            </w:tcBorders>
          </w:tcPr>
          <w:p w14:paraId="033DF951" w14:textId="5BD19713" w:rsidR="003D7376" w:rsidRPr="002B358D" w:rsidRDefault="003D7376" w:rsidP="0099118E">
            <w:pPr>
              <w:spacing w:after="120" w:line="240" w:lineRule="auto"/>
              <w:rPr>
                <w:rFonts w:ascii="Arial" w:hAnsi="Arial" w:cs="Arial"/>
                <w:sz w:val="16"/>
                <w:szCs w:val="20"/>
              </w:rPr>
            </w:pPr>
            <w:r w:rsidRPr="00760D7F">
              <w:rPr>
                <w:rFonts w:ascii="Arial" w:hAnsi="Arial" w:cs="Arial"/>
                <w:b/>
                <w:sz w:val="14"/>
                <w:szCs w:val="20"/>
              </w:rPr>
              <w:t xml:space="preserve">Privacy – </w:t>
            </w:r>
            <w:r w:rsidRPr="00760D7F">
              <w:rPr>
                <w:rFonts w:ascii="Arial" w:hAnsi="Arial" w:cs="Arial"/>
                <w:sz w:val="14"/>
                <w:szCs w:val="20"/>
              </w:rPr>
              <w:t>The personal information you have provided in this form</w:t>
            </w:r>
            <w:r w:rsidRPr="00760D7F">
              <w:rPr>
                <w:rStyle w:val="CommentReference"/>
                <w:sz w:val="14"/>
              </w:rPr>
              <w:t xml:space="preserve"> i</w:t>
            </w:r>
            <w:r w:rsidRPr="00760D7F">
              <w:rPr>
                <w:rFonts w:ascii="Arial" w:hAnsi="Arial" w:cs="Arial"/>
                <w:sz w:val="14"/>
                <w:szCs w:val="20"/>
              </w:rPr>
              <w:t xml:space="preserve">s necessary for the conduct and management of the Golf Month </w:t>
            </w:r>
            <w:bookmarkStart w:id="0" w:name="_GoBack"/>
            <w:bookmarkEnd w:id="0"/>
            <w:r w:rsidR="0099118E">
              <w:rPr>
                <w:rFonts w:ascii="Arial" w:hAnsi="Arial" w:cs="Arial"/>
                <w:sz w:val="14"/>
                <w:szCs w:val="20"/>
              </w:rPr>
              <w:t>Participant</w:t>
            </w:r>
            <w:r w:rsidRPr="00760D7F">
              <w:rPr>
                <w:rFonts w:ascii="Arial" w:hAnsi="Arial" w:cs="Arial"/>
                <w:sz w:val="14"/>
                <w:szCs w:val="20"/>
              </w:rPr>
              <w:t xml:space="preserve"> competition and for the administration of golf in Australia generally, and it is collected, used and disclosed by the club or facility</w:t>
            </w:r>
            <w:r w:rsidRPr="00760D7F">
              <w:rPr>
                <w:rStyle w:val="CommentReference"/>
                <w:sz w:val="14"/>
              </w:rPr>
              <w:t xml:space="preserve"> </w:t>
            </w:r>
            <w:r w:rsidRPr="00760D7F">
              <w:rPr>
                <w:rStyle w:val="CommentReference"/>
                <w:rFonts w:ascii="Arial" w:hAnsi="Arial" w:cs="Arial"/>
                <w:sz w:val="14"/>
              </w:rPr>
              <w:t>a</w:t>
            </w:r>
            <w:r w:rsidRPr="00760D7F">
              <w:rPr>
                <w:rFonts w:ascii="Arial" w:hAnsi="Arial" w:cs="Arial"/>
                <w:sz w:val="14"/>
                <w:szCs w:val="20"/>
              </w:rPr>
              <w:t xml:space="preserve">nd Golf Australia in accordance with the Golf Australia Privacy Policy (available from </w:t>
            </w:r>
            <w:hyperlink r:id="rId12" w:history="1">
              <w:r w:rsidRPr="00760D7F">
                <w:rPr>
                  <w:rStyle w:val="Hyperlink"/>
                  <w:rFonts w:ascii="Arial" w:hAnsi="Arial" w:cs="Arial"/>
                  <w:sz w:val="14"/>
                  <w:szCs w:val="20"/>
                </w:rPr>
                <w:t>http://www.golf.org.au/policies</w:t>
              </w:r>
            </w:hyperlink>
            <w:r w:rsidRPr="00760D7F">
              <w:rPr>
                <w:rFonts w:ascii="Arial" w:hAnsi="Arial" w:cs="Arial"/>
                <w:sz w:val="14"/>
                <w:szCs w:val="20"/>
              </w:rPr>
              <w:t>). You acknowledge that the Club and/or Golf Australia may use or disclose your personal information for the purposes of providing you with member services or promotional material or otherwise in accordance the Golf Australia Privacy Policy.  You agree that the Club and/or Golf Australia may share your information with third parties such as affiliates and other organisations involved in golf in Australia (including state and territory golf associations); companies engaged by the Club and/or Golf Australia to carry out functions and activities on their behalf including direct marketing; the Club and/or Golf Australia's professional advisers, including accountants, auditors, lawyers and insurers;</w:t>
            </w:r>
            <w:r w:rsidRPr="00760D7F">
              <w:rPr>
                <w:rFonts w:ascii="Arial" w:hAnsi="Arial" w:cs="Arial"/>
                <w:b/>
                <w:sz w:val="14"/>
                <w:szCs w:val="20"/>
              </w:rPr>
              <w:t xml:space="preserve"> </w:t>
            </w:r>
            <w:r w:rsidRPr="00760D7F">
              <w:rPr>
                <w:rFonts w:ascii="Arial" w:hAnsi="Arial" w:cs="Arial"/>
                <w:sz w:val="14"/>
                <w:szCs w:val="20"/>
              </w:rPr>
              <w:t>however you acknowledge that your information is not generally disclosed to anyone outside Australia. You understand that the Golf Australia Privacy Policy contains information about how you may access and request correction of your personal information held by the Club and/or Golf Australia or make a complaint about the handling of your personal information, and provides information about how a complaint will be dealt with by Golf Australia. You acknowledge that your event entry form may be rejected if the information required in the entry form is not provided. If you do not wish to receive promotional material from the sponsors of the Club and/or Golf Australia and third parties you must advise the Club and/or Golf Australia in writing or via the opt-out procedures provided in the relevant communication.</w:t>
            </w:r>
          </w:p>
        </w:tc>
      </w:tr>
    </w:tbl>
    <w:p w14:paraId="17F3FDB0" w14:textId="77777777" w:rsidR="00BC20F9" w:rsidRPr="00553972" w:rsidRDefault="00BC20F9" w:rsidP="00BB291E">
      <w:pPr>
        <w:spacing w:line="240" w:lineRule="auto"/>
        <w:rPr>
          <w:color w:val="FF0000"/>
          <w:sz w:val="18"/>
        </w:rPr>
      </w:pPr>
    </w:p>
    <w:sectPr w:rsidR="00BC20F9" w:rsidRPr="00553972" w:rsidSect="003D7376">
      <w:headerReference w:type="first" r:id="rId13"/>
      <w:footerReference w:type="first" r:id="rId14"/>
      <w:type w:val="continuous"/>
      <w:pgSz w:w="11906" w:h="16838" w:code="9"/>
      <w:pgMar w:top="815" w:right="794" w:bottom="851" w:left="794" w:header="7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DC4C" w14:textId="77777777" w:rsidR="009E1E41" w:rsidRDefault="009E1E41" w:rsidP="0012155B">
      <w:pPr>
        <w:spacing w:line="240" w:lineRule="auto"/>
      </w:pPr>
      <w:r>
        <w:separator/>
      </w:r>
    </w:p>
  </w:endnote>
  <w:endnote w:type="continuationSeparator" w:id="0">
    <w:p w14:paraId="7106E4E2" w14:textId="77777777" w:rsidR="009E1E41" w:rsidRDefault="009E1E41" w:rsidP="00121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7E3C7" w14:textId="77777777" w:rsidR="004A297E" w:rsidRDefault="004A297E" w:rsidP="004A297E">
    <w:pPr>
      <w:pStyle w:val="Footer"/>
      <w:ind w:left="-1701"/>
    </w:pPr>
    <w:r>
      <w:rPr>
        <w:noProof/>
        <w:lang w:eastAsia="en-AU"/>
      </w:rPr>
      <w:drawing>
        <wp:anchor distT="0" distB="0" distL="114300" distR="114300" simplePos="0" relativeHeight="251661312" behindDoc="0" locked="0" layoutInCell="1" allowOverlap="1" wp14:anchorId="61054480" wp14:editId="727D5015">
          <wp:simplePos x="0" y="0"/>
          <wp:positionH relativeFrom="column">
            <wp:posOffset>-889179</wp:posOffset>
          </wp:positionH>
          <wp:positionV relativeFrom="paragraph">
            <wp:posOffset>-1428750</wp:posOffset>
          </wp:positionV>
          <wp:extent cx="7949794" cy="15121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Net_Letterhead_Follower.png"/>
                  <pic:cNvPicPr/>
                </pic:nvPicPr>
                <pic:blipFill>
                  <a:blip r:embed="rId1">
                    <a:extLst>
                      <a:ext uri="{28A0092B-C50C-407E-A947-70E740481C1C}">
                        <a14:useLocalDpi xmlns:a14="http://schemas.microsoft.com/office/drawing/2010/main" val="0"/>
                      </a:ext>
                    </a:extLst>
                  </a:blip>
                  <a:stretch>
                    <a:fillRect/>
                  </a:stretch>
                </pic:blipFill>
                <pic:spPr>
                  <a:xfrm>
                    <a:off x="0" y="0"/>
                    <a:ext cx="7949794" cy="151218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121D1" w14:textId="77777777" w:rsidR="009E1E41" w:rsidRDefault="009E1E41" w:rsidP="0012155B">
      <w:pPr>
        <w:spacing w:line="240" w:lineRule="auto"/>
      </w:pPr>
      <w:r>
        <w:separator/>
      </w:r>
    </w:p>
  </w:footnote>
  <w:footnote w:type="continuationSeparator" w:id="0">
    <w:p w14:paraId="61033E82" w14:textId="77777777" w:rsidR="009E1E41" w:rsidRDefault="009E1E41" w:rsidP="001215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44DA" w14:textId="6E97C1C7" w:rsidR="00902910" w:rsidRDefault="002C75C6" w:rsidP="0012155B">
    <w:pPr>
      <w:pStyle w:val="Header"/>
    </w:pPr>
    <w:r>
      <w:rPr>
        <w:noProof/>
        <w:lang w:eastAsia="en-AU"/>
      </w:rPr>
      <w:drawing>
        <wp:inline distT="0" distB="0" distL="0" distR="0" wp14:anchorId="1A38E6B3" wp14:editId="57C7DC1F">
          <wp:extent cx="6551930" cy="666168"/>
          <wp:effectExtent l="0" t="0" r="1270" b="635"/>
          <wp:docPr id="2" name="Picture 2" descr="\\ga-fs01\profiles$\cameronv\Desktop\GolfMonth_Text_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s01\profiles$\cameronv\Desktop\GolfMonth_Text_1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1930" cy="666168"/>
                  </a:xfrm>
                  <a:prstGeom prst="rect">
                    <a:avLst/>
                  </a:prstGeom>
                  <a:noFill/>
                  <a:ln>
                    <a:noFill/>
                  </a:ln>
                </pic:spPr>
              </pic:pic>
            </a:graphicData>
          </a:graphic>
        </wp:inline>
      </w:drawing>
    </w:r>
  </w:p>
  <w:p w14:paraId="2D47076B" w14:textId="77777777" w:rsidR="00902910" w:rsidRDefault="00902910" w:rsidP="0012155B">
    <w:pPr>
      <w:pStyle w:val="Header"/>
    </w:pPr>
  </w:p>
  <w:p w14:paraId="18F45B35" w14:textId="77777777" w:rsidR="00902910" w:rsidRDefault="00902910" w:rsidP="001215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3D12"/>
    <w:multiLevelType w:val="hybridMultilevel"/>
    <w:tmpl w:val="9EAE2ADE"/>
    <w:lvl w:ilvl="0" w:tplc="43B83702">
      <w:start w:val="1"/>
      <w:numFmt w:val="bullet"/>
      <w:lvlText w:val=""/>
      <w:lvlJc w:val="left"/>
      <w:pPr>
        <w:ind w:left="1495" w:hanging="360"/>
      </w:pPr>
      <w:rPr>
        <w:rFonts w:ascii="Wingdings 2" w:eastAsiaTheme="minorHAnsi" w:hAnsi="Wingdings 2" w:cs="Arial" w:hint="default"/>
        <w:color w:val="auto"/>
        <w:sz w:val="28"/>
        <w:u w:val="none"/>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
    <w:nsid w:val="1E473050"/>
    <w:multiLevelType w:val="hybridMultilevel"/>
    <w:tmpl w:val="D53E39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FA166A6"/>
    <w:multiLevelType w:val="hybridMultilevel"/>
    <w:tmpl w:val="91D66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2D464C"/>
    <w:multiLevelType w:val="hybridMultilevel"/>
    <w:tmpl w:val="33BAF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2A1A81"/>
    <w:multiLevelType w:val="hybridMultilevel"/>
    <w:tmpl w:val="A0C2A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6865"/>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41"/>
    <w:rsid w:val="00007BB5"/>
    <w:rsid w:val="00033F95"/>
    <w:rsid w:val="00086C68"/>
    <w:rsid w:val="000C0272"/>
    <w:rsid w:val="000F4721"/>
    <w:rsid w:val="00100223"/>
    <w:rsid w:val="001203AB"/>
    <w:rsid w:val="0012155B"/>
    <w:rsid w:val="00152B54"/>
    <w:rsid w:val="0015511F"/>
    <w:rsid w:val="001B25CE"/>
    <w:rsid w:val="001B5332"/>
    <w:rsid w:val="001C14E2"/>
    <w:rsid w:val="001C2308"/>
    <w:rsid w:val="00254500"/>
    <w:rsid w:val="0026207A"/>
    <w:rsid w:val="0027088D"/>
    <w:rsid w:val="002C3F4F"/>
    <w:rsid w:val="002C75C6"/>
    <w:rsid w:val="0034612E"/>
    <w:rsid w:val="003600C3"/>
    <w:rsid w:val="003825E0"/>
    <w:rsid w:val="003919A6"/>
    <w:rsid w:val="00396E83"/>
    <w:rsid w:val="003D7376"/>
    <w:rsid w:val="003F231B"/>
    <w:rsid w:val="003F3AFA"/>
    <w:rsid w:val="00423A45"/>
    <w:rsid w:val="0045714D"/>
    <w:rsid w:val="004754ED"/>
    <w:rsid w:val="004A297E"/>
    <w:rsid w:val="00523A82"/>
    <w:rsid w:val="00535D3F"/>
    <w:rsid w:val="00553972"/>
    <w:rsid w:val="00591950"/>
    <w:rsid w:val="005C2DC4"/>
    <w:rsid w:val="005C5D9E"/>
    <w:rsid w:val="005D4F59"/>
    <w:rsid w:val="005E496D"/>
    <w:rsid w:val="005E54F1"/>
    <w:rsid w:val="0060499C"/>
    <w:rsid w:val="006225E2"/>
    <w:rsid w:val="00622966"/>
    <w:rsid w:val="00634F4A"/>
    <w:rsid w:val="006376BC"/>
    <w:rsid w:val="006623CD"/>
    <w:rsid w:val="00663653"/>
    <w:rsid w:val="00670D4A"/>
    <w:rsid w:val="006B1F3B"/>
    <w:rsid w:val="006E0AE6"/>
    <w:rsid w:val="006E5529"/>
    <w:rsid w:val="006F116B"/>
    <w:rsid w:val="00721254"/>
    <w:rsid w:val="00721521"/>
    <w:rsid w:val="0076375A"/>
    <w:rsid w:val="0077082A"/>
    <w:rsid w:val="00775308"/>
    <w:rsid w:val="00783029"/>
    <w:rsid w:val="0080061D"/>
    <w:rsid w:val="008334CC"/>
    <w:rsid w:val="00842259"/>
    <w:rsid w:val="00862BC2"/>
    <w:rsid w:val="00874F7F"/>
    <w:rsid w:val="008E08BF"/>
    <w:rsid w:val="00902910"/>
    <w:rsid w:val="009268B2"/>
    <w:rsid w:val="0099118E"/>
    <w:rsid w:val="009D0C61"/>
    <w:rsid w:val="009D6F62"/>
    <w:rsid w:val="009E1E41"/>
    <w:rsid w:val="009E3400"/>
    <w:rsid w:val="00A17A6F"/>
    <w:rsid w:val="00A46A8B"/>
    <w:rsid w:val="00B02CDD"/>
    <w:rsid w:val="00B42D47"/>
    <w:rsid w:val="00B53664"/>
    <w:rsid w:val="00B5379B"/>
    <w:rsid w:val="00B67341"/>
    <w:rsid w:val="00BB291E"/>
    <w:rsid w:val="00BB2D02"/>
    <w:rsid w:val="00BC0B11"/>
    <w:rsid w:val="00BC20F9"/>
    <w:rsid w:val="00C06687"/>
    <w:rsid w:val="00C41647"/>
    <w:rsid w:val="00CE3F77"/>
    <w:rsid w:val="00D10F79"/>
    <w:rsid w:val="00D92EA0"/>
    <w:rsid w:val="00DC2F23"/>
    <w:rsid w:val="00DE247B"/>
    <w:rsid w:val="00DF327A"/>
    <w:rsid w:val="00E1477C"/>
    <w:rsid w:val="00E50B4C"/>
    <w:rsid w:val="00E91EE2"/>
    <w:rsid w:val="00F07D4B"/>
    <w:rsid w:val="00F247FF"/>
    <w:rsid w:val="00F40B44"/>
    <w:rsid w:val="00F70147"/>
    <w:rsid w:val="00F7681C"/>
    <w:rsid w:val="00FA4137"/>
    <w:rsid w:val="00FF65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BC6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152B54"/>
    <w:pPr>
      <w:spacing w:after="0" w:line="240" w:lineRule="atLeast"/>
    </w:pPr>
    <w:rPr>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2155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52B54"/>
    <w:rPr>
      <w:color w:val="595959" w:themeColor="text1" w:themeTint="A6"/>
      <w:sz w:val="20"/>
    </w:rPr>
  </w:style>
  <w:style w:type="paragraph" w:styleId="Footer">
    <w:name w:val="footer"/>
    <w:basedOn w:val="Normal"/>
    <w:link w:val="FooterChar"/>
    <w:uiPriority w:val="99"/>
    <w:semiHidden/>
    <w:rsid w:val="00152B54"/>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semiHidden/>
    <w:rsid w:val="00152B54"/>
    <w:rPr>
      <w:color w:val="595959" w:themeColor="text1" w:themeTint="A6"/>
      <w:sz w:val="16"/>
    </w:rPr>
  </w:style>
  <w:style w:type="table" w:styleId="TableGrid">
    <w:name w:val="Table Grid"/>
    <w:basedOn w:val="TableNormal"/>
    <w:uiPriority w:val="39"/>
    <w:rsid w:val="0012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15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55B"/>
    <w:rPr>
      <w:rFonts w:ascii="Tahoma" w:hAnsi="Tahoma" w:cs="Tahoma"/>
      <w:sz w:val="16"/>
      <w:szCs w:val="16"/>
    </w:rPr>
  </w:style>
  <w:style w:type="paragraph" w:customStyle="1" w:styleId="HeaderAddBlock1">
    <w:name w:val="HeaderAddBlock1"/>
    <w:basedOn w:val="Header"/>
    <w:semiHidden/>
    <w:rsid w:val="00152B54"/>
    <w:pPr>
      <w:framePr w:hSpace="181" w:wrap="around" w:vAnchor="page" w:hAnchor="page" w:x="8650" w:yAlign="inside"/>
      <w:spacing w:line="180" w:lineRule="atLeast"/>
      <w:suppressOverlap/>
    </w:pPr>
    <w:rPr>
      <w:sz w:val="14"/>
    </w:rPr>
  </w:style>
  <w:style w:type="paragraph" w:styleId="ListParagraph">
    <w:name w:val="List Paragraph"/>
    <w:basedOn w:val="Normal"/>
    <w:uiPriority w:val="34"/>
    <w:qFormat/>
    <w:rsid w:val="00E50B4C"/>
    <w:pPr>
      <w:spacing w:after="200" w:line="276" w:lineRule="auto"/>
      <w:ind w:left="720"/>
      <w:contextualSpacing/>
    </w:pPr>
    <w:rPr>
      <w:color w:val="auto"/>
      <w:sz w:val="22"/>
    </w:rPr>
  </w:style>
  <w:style w:type="character" w:styleId="Hyperlink">
    <w:name w:val="Hyperlink"/>
    <w:basedOn w:val="DefaultParagraphFont"/>
    <w:uiPriority w:val="99"/>
    <w:unhideWhenUsed/>
    <w:rsid w:val="00E50B4C"/>
    <w:rPr>
      <w:color w:val="031F73" w:themeColor="hyperlink"/>
      <w:u w:val="single"/>
    </w:rPr>
  </w:style>
  <w:style w:type="paragraph" w:styleId="NormalWeb">
    <w:name w:val="Normal (Web)"/>
    <w:basedOn w:val="Normal"/>
    <w:uiPriority w:val="99"/>
    <w:semiHidden/>
    <w:unhideWhenUsed/>
    <w:rsid w:val="002C3F4F"/>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C06687"/>
    <w:rPr>
      <w:color w:val="646464" w:themeColor="followedHyperlink"/>
      <w:u w:val="single"/>
    </w:rPr>
  </w:style>
  <w:style w:type="character" w:styleId="CommentReference">
    <w:name w:val="annotation reference"/>
    <w:basedOn w:val="DefaultParagraphFont"/>
    <w:uiPriority w:val="99"/>
    <w:semiHidden/>
    <w:rsid w:val="003D737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152B54"/>
    <w:pPr>
      <w:spacing w:after="0" w:line="240" w:lineRule="atLeast"/>
    </w:pPr>
    <w:rPr>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2155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52B54"/>
    <w:rPr>
      <w:color w:val="595959" w:themeColor="text1" w:themeTint="A6"/>
      <w:sz w:val="20"/>
    </w:rPr>
  </w:style>
  <w:style w:type="paragraph" w:styleId="Footer">
    <w:name w:val="footer"/>
    <w:basedOn w:val="Normal"/>
    <w:link w:val="FooterChar"/>
    <w:uiPriority w:val="99"/>
    <w:semiHidden/>
    <w:rsid w:val="00152B54"/>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semiHidden/>
    <w:rsid w:val="00152B54"/>
    <w:rPr>
      <w:color w:val="595959" w:themeColor="text1" w:themeTint="A6"/>
      <w:sz w:val="16"/>
    </w:rPr>
  </w:style>
  <w:style w:type="table" w:styleId="TableGrid">
    <w:name w:val="Table Grid"/>
    <w:basedOn w:val="TableNormal"/>
    <w:uiPriority w:val="39"/>
    <w:rsid w:val="0012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15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55B"/>
    <w:rPr>
      <w:rFonts w:ascii="Tahoma" w:hAnsi="Tahoma" w:cs="Tahoma"/>
      <w:sz w:val="16"/>
      <w:szCs w:val="16"/>
    </w:rPr>
  </w:style>
  <w:style w:type="paragraph" w:customStyle="1" w:styleId="HeaderAddBlock1">
    <w:name w:val="HeaderAddBlock1"/>
    <w:basedOn w:val="Header"/>
    <w:semiHidden/>
    <w:rsid w:val="00152B54"/>
    <w:pPr>
      <w:framePr w:hSpace="181" w:wrap="around" w:vAnchor="page" w:hAnchor="page" w:x="8650" w:yAlign="inside"/>
      <w:spacing w:line="180" w:lineRule="atLeast"/>
      <w:suppressOverlap/>
    </w:pPr>
    <w:rPr>
      <w:sz w:val="14"/>
    </w:rPr>
  </w:style>
  <w:style w:type="paragraph" w:styleId="ListParagraph">
    <w:name w:val="List Paragraph"/>
    <w:basedOn w:val="Normal"/>
    <w:uiPriority w:val="34"/>
    <w:qFormat/>
    <w:rsid w:val="00E50B4C"/>
    <w:pPr>
      <w:spacing w:after="200" w:line="276" w:lineRule="auto"/>
      <w:ind w:left="720"/>
      <w:contextualSpacing/>
    </w:pPr>
    <w:rPr>
      <w:color w:val="auto"/>
      <w:sz w:val="22"/>
    </w:rPr>
  </w:style>
  <w:style w:type="character" w:styleId="Hyperlink">
    <w:name w:val="Hyperlink"/>
    <w:basedOn w:val="DefaultParagraphFont"/>
    <w:uiPriority w:val="99"/>
    <w:unhideWhenUsed/>
    <w:rsid w:val="00E50B4C"/>
    <w:rPr>
      <w:color w:val="031F73" w:themeColor="hyperlink"/>
      <w:u w:val="single"/>
    </w:rPr>
  </w:style>
  <w:style w:type="paragraph" w:styleId="NormalWeb">
    <w:name w:val="Normal (Web)"/>
    <w:basedOn w:val="Normal"/>
    <w:uiPriority w:val="99"/>
    <w:semiHidden/>
    <w:unhideWhenUsed/>
    <w:rsid w:val="002C3F4F"/>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C06687"/>
    <w:rPr>
      <w:color w:val="646464" w:themeColor="followedHyperlink"/>
      <w:u w:val="single"/>
    </w:rPr>
  </w:style>
  <w:style w:type="character" w:styleId="CommentReference">
    <w:name w:val="annotation reference"/>
    <w:basedOn w:val="DefaultParagraphFont"/>
    <w:uiPriority w:val="99"/>
    <w:semiHidden/>
    <w:rsid w:val="003D737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2741">
      <w:bodyDiv w:val="1"/>
      <w:marLeft w:val="0"/>
      <w:marRight w:val="0"/>
      <w:marTop w:val="0"/>
      <w:marBottom w:val="0"/>
      <w:divBdr>
        <w:top w:val="none" w:sz="0" w:space="0" w:color="auto"/>
        <w:left w:val="none" w:sz="0" w:space="0" w:color="auto"/>
        <w:bottom w:val="none" w:sz="0" w:space="0" w:color="auto"/>
        <w:right w:val="none" w:sz="0" w:space="0" w:color="auto"/>
      </w:divBdr>
    </w:div>
    <w:div w:id="11116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lf.org.au/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lfmonth@golf.org.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olfmonth@golf.com.au" TargetMode="External"/><Relationship Id="rId4" Type="http://schemas.microsoft.com/office/2007/relationships/stylesWithEffects" Target="stylesWithEffects.xml"/><Relationship Id="rId9" Type="http://schemas.openxmlformats.org/officeDocument/2006/relationships/hyperlink" Target="http://www.golfmonth.com.au/competi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PAusnet">
  <a:themeElements>
    <a:clrScheme name="SPAusnet">
      <a:dk1>
        <a:sysClr val="windowText" lastClr="000000"/>
      </a:dk1>
      <a:lt1>
        <a:sysClr val="window" lastClr="FFFFFF"/>
      </a:lt1>
      <a:dk2>
        <a:srgbClr val="031F73"/>
      </a:dk2>
      <a:lt2>
        <a:srgbClr val="BCBEC0"/>
      </a:lt2>
      <a:accent1>
        <a:srgbClr val="363594"/>
      </a:accent1>
      <a:accent2>
        <a:srgbClr val="0864B0"/>
      </a:accent2>
      <a:accent3>
        <a:srgbClr val="188CCC"/>
      </a:accent3>
      <a:accent4>
        <a:srgbClr val="3EB08E"/>
      </a:accent4>
      <a:accent5>
        <a:srgbClr val="8DC63F"/>
      </a:accent5>
      <a:accent6>
        <a:srgbClr val="CDDC29"/>
      </a:accent6>
      <a:hlink>
        <a:srgbClr val="031F73"/>
      </a:hlink>
      <a:folHlink>
        <a:srgbClr val="646464"/>
      </a:folHlink>
    </a:clrScheme>
    <a:fontScheme name="CHC">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C373-E162-447B-921B-96E4ED4D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Canturi</dc:creator>
  <cp:lastModifiedBy>Cameron Vincent</cp:lastModifiedBy>
  <cp:revision>8</cp:revision>
  <cp:lastPrinted>2016-08-31T05:01:00Z</cp:lastPrinted>
  <dcterms:created xsi:type="dcterms:W3CDTF">2016-08-31T05:42:00Z</dcterms:created>
  <dcterms:modified xsi:type="dcterms:W3CDTF">2016-09-23T05:36:00Z</dcterms:modified>
</cp:coreProperties>
</file>